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97" w:rsidRDefault="00866497" w:rsidP="00866497">
      <w:pPr>
        <w:tabs>
          <w:tab w:val="left" w:pos="7088"/>
        </w:tabs>
        <w:jc w:val="both"/>
        <w:rPr>
          <w:rFonts w:ascii="Times New Roman" w:hAnsi="Times New Roman"/>
          <w:sz w:val="28"/>
          <w:szCs w:val="28"/>
        </w:rPr>
      </w:pPr>
      <w:r>
        <w:rPr>
          <w:rFonts w:ascii="Times New Roman" w:hAnsi="Times New Roman"/>
          <w:sz w:val="28"/>
          <w:szCs w:val="28"/>
        </w:rPr>
        <w:t xml:space="preserve">                                                                               ЗАТВЕРДЖЕНО</w:t>
      </w:r>
    </w:p>
    <w:p w:rsidR="00866497" w:rsidRDefault="00866497" w:rsidP="00866497">
      <w:pPr>
        <w:tabs>
          <w:tab w:val="left" w:pos="7088"/>
        </w:tabs>
        <w:jc w:val="both"/>
        <w:rPr>
          <w:rFonts w:ascii="Times New Roman" w:hAnsi="Times New Roman"/>
          <w:sz w:val="28"/>
          <w:szCs w:val="28"/>
        </w:rPr>
      </w:pPr>
    </w:p>
    <w:p w:rsidR="00866497" w:rsidRDefault="00866497" w:rsidP="00866497">
      <w:pPr>
        <w:pStyle w:val="40"/>
        <w:shd w:val="clear" w:color="auto" w:fill="auto"/>
        <w:spacing w:line="240" w:lineRule="auto"/>
        <w:jc w:val="both"/>
        <w:rPr>
          <w:sz w:val="28"/>
          <w:szCs w:val="28"/>
          <w:lang w:val="uk-UA"/>
        </w:rPr>
      </w:pPr>
      <w:r>
        <w:rPr>
          <w:sz w:val="28"/>
          <w:szCs w:val="28"/>
          <w:lang w:val="uk-UA"/>
        </w:rPr>
        <w:t xml:space="preserve">                                                                               Рішення   сесії </w:t>
      </w:r>
    </w:p>
    <w:p w:rsidR="00866497" w:rsidRDefault="00866497" w:rsidP="00866497">
      <w:pPr>
        <w:pStyle w:val="40"/>
        <w:shd w:val="clear" w:color="auto" w:fill="auto"/>
        <w:tabs>
          <w:tab w:val="left" w:pos="9498"/>
        </w:tabs>
        <w:spacing w:line="240" w:lineRule="auto"/>
        <w:jc w:val="both"/>
        <w:rPr>
          <w:sz w:val="28"/>
          <w:szCs w:val="28"/>
          <w:lang w:val="uk-UA"/>
        </w:rPr>
      </w:pPr>
      <w:r>
        <w:rPr>
          <w:sz w:val="28"/>
          <w:szCs w:val="28"/>
          <w:lang w:val="uk-UA"/>
        </w:rPr>
        <w:t xml:space="preserve">                                                                               Лебединської міської ради  </w:t>
      </w:r>
    </w:p>
    <w:p w:rsidR="00866497" w:rsidRDefault="00866497" w:rsidP="00866497">
      <w:pPr>
        <w:pStyle w:val="40"/>
        <w:shd w:val="clear" w:color="auto" w:fill="auto"/>
        <w:tabs>
          <w:tab w:val="left" w:pos="9498"/>
        </w:tabs>
        <w:spacing w:line="240" w:lineRule="auto"/>
        <w:jc w:val="both"/>
        <w:rPr>
          <w:sz w:val="28"/>
          <w:szCs w:val="28"/>
          <w:lang w:val="uk-UA"/>
        </w:rPr>
      </w:pPr>
      <w:r>
        <w:rPr>
          <w:sz w:val="28"/>
          <w:szCs w:val="28"/>
          <w:lang w:val="uk-UA"/>
        </w:rPr>
        <w:t xml:space="preserve">                                                                               восьмого  скликання </w:t>
      </w:r>
    </w:p>
    <w:p w:rsidR="00866497" w:rsidRDefault="00866497" w:rsidP="00866497">
      <w:pPr>
        <w:pStyle w:val="40"/>
        <w:shd w:val="clear" w:color="auto" w:fill="auto"/>
        <w:tabs>
          <w:tab w:val="left" w:pos="9498"/>
        </w:tabs>
        <w:spacing w:line="240" w:lineRule="auto"/>
        <w:ind w:left="5954"/>
        <w:rPr>
          <w:sz w:val="28"/>
          <w:szCs w:val="28"/>
          <w:lang w:val="uk-UA"/>
        </w:rPr>
      </w:pPr>
    </w:p>
    <w:p w:rsidR="00866497" w:rsidRDefault="00866497" w:rsidP="00866497">
      <w:pPr>
        <w:pStyle w:val="40"/>
        <w:shd w:val="clear" w:color="auto" w:fill="auto"/>
        <w:tabs>
          <w:tab w:val="left" w:pos="9498"/>
        </w:tabs>
        <w:spacing w:line="240" w:lineRule="auto"/>
        <w:rPr>
          <w:sz w:val="28"/>
          <w:szCs w:val="28"/>
          <w:lang w:val="uk-UA"/>
        </w:rPr>
      </w:pPr>
      <w:r>
        <w:rPr>
          <w:sz w:val="28"/>
          <w:szCs w:val="28"/>
          <w:lang w:val="uk-UA"/>
        </w:rPr>
        <w:t xml:space="preserve">                                                                               __________</w:t>
      </w:r>
      <w:r w:rsidRPr="000D5962">
        <w:rPr>
          <w:sz w:val="28"/>
          <w:szCs w:val="28"/>
          <w:lang w:val="uk-UA"/>
        </w:rPr>
        <w:t>20</w:t>
      </w:r>
      <w:r>
        <w:rPr>
          <w:sz w:val="28"/>
          <w:szCs w:val="28"/>
          <w:lang w:val="uk-UA"/>
        </w:rPr>
        <w:t>22</w:t>
      </w:r>
      <w:r w:rsidRPr="000D5962">
        <w:rPr>
          <w:sz w:val="28"/>
          <w:szCs w:val="28"/>
          <w:lang w:val="uk-UA"/>
        </w:rPr>
        <w:t xml:space="preserve"> року № </w:t>
      </w:r>
      <w:r>
        <w:rPr>
          <w:sz w:val="28"/>
          <w:szCs w:val="28"/>
          <w:lang w:val="uk-UA"/>
        </w:rPr>
        <w:t xml:space="preserve"> -</w:t>
      </w:r>
      <w:r w:rsidRPr="000D5962">
        <w:rPr>
          <w:sz w:val="28"/>
          <w:szCs w:val="28"/>
          <w:lang w:val="uk-UA"/>
        </w:rPr>
        <w:t>МР</w:t>
      </w:r>
    </w:p>
    <w:p w:rsidR="008C18C1" w:rsidRPr="00225AB2" w:rsidRDefault="008C18C1" w:rsidP="00225AB2">
      <w:pPr>
        <w:pStyle w:val="a5"/>
        <w:spacing w:before="0"/>
        <w:rPr>
          <w:sz w:val="24"/>
          <w:szCs w:val="24"/>
        </w:rPr>
      </w:pPr>
    </w:p>
    <w:p w:rsidR="008C18C1" w:rsidRPr="00866497" w:rsidRDefault="008C18C1" w:rsidP="00225AB2">
      <w:pPr>
        <w:pStyle w:val="a6"/>
        <w:spacing w:before="0" w:after="0"/>
        <w:rPr>
          <w:rFonts w:ascii="Times New Roman" w:hAnsi="Times New Roman"/>
          <w:sz w:val="24"/>
          <w:szCs w:val="24"/>
        </w:rPr>
      </w:pPr>
      <w:r w:rsidRPr="00225AB2">
        <w:rPr>
          <w:rFonts w:ascii="Times New Roman" w:hAnsi="Times New Roman"/>
          <w:sz w:val="24"/>
          <w:szCs w:val="24"/>
        </w:rPr>
        <w:t xml:space="preserve">ПРИМІРНИЙ ДОГОВІР ОРЕНДИ </w:t>
      </w:r>
    </w:p>
    <w:p w:rsidR="008C18C1" w:rsidRPr="00225AB2" w:rsidRDefault="008C18C1" w:rsidP="00225AB2">
      <w:pPr>
        <w:pStyle w:val="a6"/>
        <w:spacing w:before="0" w:after="0"/>
        <w:rPr>
          <w:rFonts w:ascii="Times New Roman" w:hAnsi="Times New Roman"/>
          <w:sz w:val="24"/>
          <w:szCs w:val="24"/>
        </w:rPr>
      </w:pPr>
      <w:r w:rsidRPr="00225AB2">
        <w:rPr>
          <w:rFonts w:ascii="Times New Roman" w:hAnsi="Times New Roman"/>
          <w:sz w:val="24"/>
          <w:szCs w:val="24"/>
        </w:rPr>
        <w:t xml:space="preserve">нерухомого або іншого окремого індивідуально визначеного майна, що належить до комунальної власності </w:t>
      </w:r>
      <w:r w:rsidR="0084470B">
        <w:rPr>
          <w:rFonts w:ascii="Times New Roman" w:hAnsi="Times New Roman"/>
          <w:sz w:val="24"/>
          <w:szCs w:val="24"/>
        </w:rPr>
        <w:t xml:space="preserve">, продовженого </w:t>
      </w:r>
      <w:r w:rsidRPr="00225AB2">
        <w:rPr>
          <w:rFonts w:ascii="Times New Roman" w:hAnsi="Times New Roman"/>
          <w:sz w:val="24"/>
          <w:szCs w:val="24"/>
        </w:rPr>
        <w:t>без аукціону</w:t>
      </w:r>
      <w:r w:rsidR="0084470B">
        <w:rPr>
          <w:rFonts w:ascii="Times New Roman" w:hAnsi="Times New Roman"/>
          <w:sz w:val="24"/>
          <w:szCs w:val="24"/>
        </w:rPr>
        <w:t xml:space="preserve"> (</w:t>
      </w:r>
      <w:r w:rsidR="003A2CF6">
        <w:rPr>
          <w:rFonts w:ascii="Times New Roman" w:hAnsi="Times New Roman"/>
          <w:sz w:val="24"/>
          <w:szCs w:val="24"/>
        </w:rPr>
        <w:t>крім бюджетних установ та організацій)</w:t>
      </w:r>
      <w:r w:rsidR="00CD4066" w:rsidRPr="00225AB2">
        <w:rPr>
          <w:rFonts w:ascii="Times New Roman" w:hAnsi="Times New Roman"/>
          <w:sz w:val="24"/>
          <w:szCs w:val="24"/>
        </w:rPr>
        <w:t xml:space="preserve"> (далі </w:t>
      </w:r>
      <w:r w:rsidR="00CD4066" w:rsidRPr="00225AB2">
        <w:rPr>
          <w:rFonts w:ascii="Times New Roman" w:hAnsi="Times New Roman"/>
          <w:b w:val="0"/>
          <w:sz w:val="24"/>
          <w:szCs w:val="24"/>
          <w:lang w:val="ru-RU"/>
        </w:rPr>
        <w:t xml:space="preserve">— </w:t>
      </w:r>
      <w:r w:rsidR="00CD4066" w:rsidRPr="00225AB2">
        <w:rPr>
          <w:rFonts w:ascii="Times New Roman" w:hAnsi="Times New Roman"/>
          <w:sz w:val="24"/>
          <w:szCs w:val="24"/>
        </w:rPr>
        <w:t>Договір)</w:t>
      </w:r>
    </w:p>
    <w:p w:rsidR="008C18C1" w:rsidRPr="00225AB2" w:rsidRDefault="008C18C1" w:rsidP="00225AB2">
      <w:pPr>
        <w:pStyle w:val="a6"/>
        <w:spacing w:before="0" w:after="0"/>
        <w:rPr>
          <w:rFonts w:ascii="Times New Roman" w:hAnsi="Times New Roman"/>
          <w:b w:val="0"/>
          <w:sz w:val="24"/>
          <w:szCs w:val="24"/>
        </w:rPr>
      </w:pPr>
      <w:r w:rsidRPr="00225AB2">
        <w:rPr>
          <w:rFonts w:ascii="Times New Roman" w:hAnsi="Times New Roman"/>
          <w:b w:val="0"/>
          <w:sz w:val="24"/>
          <w:szCs w:val="24"/>
          <w:lang w:val="en-US"/>
        </w:rPr>
        <w:t>I</w:t>
      </w:r>
      <w:r w:rsidRPr="00225AB2">
        <w:rPr>
          <w:rFonts w:ascii="Times New Roman" w:hAnsi="Times New Roman"/>
          <w:b w:val="0"/>
          <w:sz w:val="24"/>
          <w:szCs w:val="24"/>
          <w:lang w:val="ru-RU"/>
        </w:rPr>
        <w:t xml:space="preserve">. </w:t>
      </w:r>
      <w:r w:rsidRPr="00225AB2">
        <w:rPr>
          <w:rFonts w:ascii="Times New Roman" w:hAnsi="Times New Roman"/>
          <w:b w:val="0"/>
          <w:sz w:val="24"/>
          <w:szCs w:val="24"/>
        </w:rPr>
        <w:t xml:space="preserve">Змінювані умови договору (далі </w:t>
      </w:r>
      <w:r w:rsidRPr="00225AB2">
        <w:rPr>
          <w:rFonts w:ascii="Times New Roman" w:hAnsi="Times New Roman"/>
          <w:b w:val="0"/>
          <w:sz w:val="24"/>
          <w:szCs w:val="24"/>
          <w:lang w:val="ru-RU"/>
        </w:rPr>
        <w:t xml:space="preserve">— </w:t>
      </w:r>
      <w:r w:rsidRPr="00225AB2">
        <w:rPr>
          <w:rFonts w:ascii="Times New Roman" w:hAnsi="Times New Roman"/>
          <w:b w:val="0"/>
          <w:sz w:val="24"/>
          <w:szCs w:val="24"/>
        </w:rPr>
        <w:t>Умови)</w:t>
      </w:r>
    </w:p>
    <w:tbl>
      <w:tblPr>
        <w:tblW w:w="10485" w:type="dxa"/>
        <w:tblInd w:w="-601" w:type="dxa"/>
        <w:tblLayout w:type="fixed"/>
        <w:tblLook w:val="04A0"/>
      </w:tblPr>
      <w:tblGrid>
        <w:gridCol w:w="771"/>
        <w:gridCol w:w="17"/>
        <w:gridCol w:w="1764"/>
        <w:gridCol w:w="1418"/>
        <w:gridCol w:w="24"/>
        <w:gridCol w:w="401"/>
        <w:gridCol w:w="992"/>
        <w:gridCol w:w="709"/>
        <w:gridCol w:w="142"/>
        <w:gridCol w:w="141"/>
        <w:gridCol w:w="284"/>
        <w:gridCol w:w="564"/>
        <w:gridCol w:w="428"/>
        <w:gridCol w:w="1418"/>
        <w:gridCol w:w="1412"/>
      </w:tblGrid>
      <w:tr w:rsidR="008C18C1" w:rsidRPr="00225AB2" w:rsidTr="00CD4066">
        <w:trPr>
          <w:trHeight w:val="320"/>
        </w:trPr>
        <w:tc>
          <w:tcPr>
            <w:tcW w:w="788" w:type="dxa"/>
            <w:gridSpan w:val="2"/>
            <w:tcBorders>
              <w:top w:val="single" w:sz="4" w:space="0" w:color="000000"/>
              <w:left w:val="single" w:sz="4" w:space="0" w:color="000000"/>
              <w:bottom w:val="single" w:sz="4" w:space="0" w:color="000000"/>
              <w:right w:val="single" w:sz="4" w:space="0" w:color="000000"/>
            </w:tcBorders>
            <w:hideMark/>
          </w:tcPr>
          <w:p w:rsidR="008C18C1" w:rsidRPr="00225AB2" w:rsidRDefault="008C18C1" w:rsidP="00225AB2">
            <w:pPr>
              <w:jc w:val="center"/>
              <w:rPr>
                <w:rFonts w:ascii="Times New Roman" w:hAnsi="Times New Roman"/>
                <w:color w:val="000000"/>
                <w:sz w:val="20"/>
              </w:rPr>
            </w:pPr>
            <w:r w:rsidRPr="00225AB2">
              <w:rPr>
                <w:rFonts w:ascii="Times New Roman" w:hAnsi="Times New Roman"/>
                <w:color w:val="000000"/>
                <w:sz w:val="20"/>
              </w:rPr>
              <w:t>1</w:t>
            </w:r>
          </w:p>
        </w:tc>
        <w:tc>
          <w:tcPr>
            <w:tcW w:w="4599" w:type="dxa"/>
            <w:gridSpan w:val="5"/>
            <w:tcBorders>
              <w:top w:val="single" w:sz="4" w:space="0" w:color="000000"/>
              <w:left w:val="nil"/>
              <w:bottom w:val="single" w:sz="4" w:space="0" w:color="000000"/>
              <w:right w:val="single" w:sz="4" w:space="0" w:color="000000"/>
            </w:tcBorders>
            <w:hideMark/>
          </w:tcPr>
          <w:p w:rsidR="008C18C1" w:rsidRPr="00225AB2" w:rsidRDefault="008C18C1" w:rsidP="00225AB2">
            <w:pPr>
              <w:rPr>
                <w:rFonts w:ascii="Times New Roman" w:hAnsi="Times New Roman"/>
                <w:color w:val="000000"/>
                <w:sz w:val="20"/>
              </w:rPr>
            </w:pPr>
            <w:r w:rsidRPr="00225AB2">
              <w:rPr>
                <w:rFonts w:ascii="Times New Roman" w:hAnsi="Times New Roman"/>
                <w:color w:val="000000"/>
                <w:sz w:val="20"/>
              </w:rPr>
              <w:t xml:space="preserve">Найменування населеного пункту </w:t>
            </w:r>
          </w:p>
        </w:tc>
        <w:tc>
          <w:tcPr>
            <w:tcW w:w="5098" w:type="dxa"/>
            <w:gridSpan w:val="8"/>
            <w:tcBorders>
              <w:top w:val="single" w:sz="4" w:space="0" w:color="000000"/>
              <w:left w:val="nil"/>
              <w:bottom w:val="single" w:sz="4" w:space="0" w:color="000000"/>
              <w:right w:val="single" w:sz="4" w:space="0" w:color="000000"/>
            </w:tcBorders>
            <w:hideMark/>
          </w:tcPr>
          <w:p w:rsidR="008C18C1" w:rsidRPr="00225AB2" w:rsidRDefault="00CD4066" w:rsidP="00225AB2">
            <w:pPr>
              <w:jc w:val="center"/>
              <w:rPr>
                <w:rFonts w:ascii="Times New Roman" w:hAnsi="Times New Roman"/>
                <w:color w:val="000000"/>
                <w:sz w:val="20"/>
              </w:rPr>
            </w:pPr>
            <w:r w:rsidRPr="00225AB2">
              <w:rPr>
                <w:rFonts w:ascii="Times New Roman" w:hAnsi="Times New Roman"/>
                <w:sz w:val="20"/>
              </w:rPr>
              <w:t xml:space="preserve"> </w:t>
            </w:r>
          </w:p>
        </w:tc>
      </w:tr>
      <w:tr w:rsidR="008C18C1" w:rsidRPr="00225AB2" w:rsidTr="00CD4066">
        <w:trPr>
          <w:trHeight w:val="320"/>
        </w:trPr>
        <w:tc>
          <w:tcPr>
            <w:tcW w:w="788" w:type="dxa"/>
            <w:gridSpan w:val="2"/>
            <w:tcBorders>
              <w:top w:val="nil"/>
              <w:left w:val="single" w:sz="4" w:space="0" w:color="000000"/>
              <w:bottom w:val="single" w:sz="4" w:space="0" w:color="000000"/>
              <w:right w:val="single" w:sz="4" w:space="0" w:color="000000"/>
            </w:tcBorders>
            <w:hideMark/>
          </w:tcPr>
          <w:p w:rsidR="008C18C1" w:rsidRPr="00225AB2" w:rsidRDefault="008C18C1" w:rsidP="00225AB2">
            <w:pPr>
              <w:jc w:val="center"/>
              <w:rPr>
                <w:rFonts w:ascii="Times New Roman" w:hAnsi="Times New Roman"/>
                <w:color w:val="000000"/>
                <w:sz w:val="20"/>
              </w:rPr>
            </w:pPr>
            <w:r w:rsidRPr="00225AB2">
              <w:rPr>
                <w:rFonts w:ascii="Times New Roman" w:hAnsi="Times New Roman"/>
                <w:color w:val="000000"/>
                <w:sz w:val="20"/>
              </w:rPr>
              <w:t>2</w:t>
            </w:r>
          </w:p>
        </w:tc>
        <w:tc>
          <w:tcPr>
            <w:tcW w:w="4599" w:type="dxa"/>
            <w:gridSpan w:val="5"/>
            <w:tcBorders>
              <w:top w:val="nil"/>
              <w:left w:val="nil"/>
              <w:bottom w:val="single" w:sz="4" w:space="0" w:color="000000"/>
              <w:right w:val="single" w:sz="4" w:space="0" w:color="000000"/>
            </w:tcBorders>
            <w:hideMark/>
          </w:tcPr>
          <w:p w:rsidR="008C18C1" w:rsidRPr="00225AB2" w:rsidRDefault="008C18C1" w:rsidP="00225AB2">
            <w:pPr>
              <w:rPr>
                <w:rFonts w:ascii="Times New Roman" w:hAnsi="Times New Roman"/>
                <w:color w:val="000000"/>
                <w:sz w:val="20"/>
              </w:rPr>
            </w:pPr>
            <w:r w:rsidRPr="00225AB2">
              <w:rPr>
                <w:rFonts w:ascii="Times New Roman" w:hAnsi="Times New Roman"/>
                <w:color w:val="000000"/>
                <w:sz w:val="20"/>
              </w:rPr>
              <w:t>Дата</w:t>
            </w:r>
          </w:p>
        </w:tc>
        <w:tc>
          <w:tcPr>
            <w:tcW w:w="5098" w:type="dxa"/>
            <w:gridSpan w:val="8"/>
            <w:tcBorders>
              <w:top w:val="single" w:sz="4" w:space="0" w:color="000000"/>
              <w:left w:val="nil"/>
              <w:bottom w:val="single" w:sz="4" w:space="0" w:color="000000"/>
              <w:right w:val="single" w:sz="4" w:space="0" w:color="000000"/>
            </w:tcBorders>
            <w:hideMark/>
          </w:tcPr>
          <w:p w:rsidR="008C18C1" w:rsidRPr="00225AB2" w:rsidRDefault="008C18C1" w:rsidP="00225AB2">
            <w:pPr>
              <w:jc w:val="center"/>
              <w:rPr>
                <w:rFonts w:ascii="Times New Roman" w:hAnsi="Times New Roman"/>
                <w:sz w:val="20"/>
              </w:rPr>
            </w:pPr>
            <w:r w:rsidRPr="00225AB2">
              <w:rPr>
                <w:rFonts w:ascii="Times New Roman" w:hAnsi="Times New Roman"/>
                <w:sz w:val="20"/>
              </w:rPr>
              <w:t>«_____»________________________20</w:t>
            </w:r>
            <w:r w:rsidR="00CD4066" w:rsidRPr="00225AB2">
              <w:rPr>
                <w:rFonts w:ascii="Times New Roman" w:hAnsi="Times New Roman"/>
                <w:sz w:val="20"/>
              </w:rPr>
              <w:t>_____</w:t>
            </w:r>
            <w:r w:rsidRPr="00225AB2">
              <w:rPr>
                <w:rFonts w:ascii="Times New Roman" w:hAnsi="Times New Roman"/>
                <w:sz w:val="20"/>
              </w:rPr>
              <w:t xml:space="preserve"> року</w:t>
            </w:r>
          </w:p>
        </w:tc>
      </w:tr>
      <w:tr w:rsidR="00CD4066" w:rsidRPr="00225AB2" w:rsidTr="00CD4066">
        <w:trPr>
          <w:trHeight w:val="2208"/>
        </w:trPr>
        <w:tc>
          <w:tcPr>
            <w:tcW w:w="788" w:type="dxa"/>
            <w:gridSpan w:val="2"/>
            <w:tcBorders>
              <w:top w:val="nil"/>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3</w:t>
            </w:r>
          </w:p>
        </w:tc>
        <w:tc>
          <w:tcPr>
            <w:tcW w:w="1764" w:type="dxa"/>
            <w:tcBorders>
              <w:top w:val="nil"/>
              <w:left w:val="nil"/>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Сторони</w:t>
            </w:r>
          </w:p>
        </w:tc>
        <w:tc>
          <w:tcPr>
            <w:tcW w:w="1843" w:type="dxa"/>
            <w:gridSpan w:val="3"/>
            <w:tcBorders>
              <w:top w:val="nil"/>
              <w:left w:val="nil"/>
              <w:bottom w:val="single" w:sz="4" w:space="0" w:color="000000"/>
              <w:right w:val="single" w:sz="4" w:space="0" w:color="000000"/>
            </w:tcBorders>
            <w:hideMark/>
          </w:tcPr>
          <w:p w:rsidR="00CD4066" w:rsidRPr="00225AB2" w:rsidRDefault="00CD4066" w:rsidP="00225AB2">
            <w:pPr>
              <w:ind w:left="-43"/>
              <w:jc w:val="center"/>
              <w:rPr>
                <w:rFonts w:ascii="Times New Roman" w:hAnsi="Times New Roman"/>
                <w:color w:val="000000"/>
                <w:sz w:val="20"/>
              </w:rPr>
            </w:pPr>
            <w:r w:rsidRPr="00225AB2">
              <w:rPr>
                <w:rFonts w:ascii="Times New Roman" w:hAnsi="Times New Roman"/>
                <w:color w:val="000000"/>
                <w:sz w:val="20"/>
              </w:rPr>
              <w:t>Найменування</w:t>
            </w:r>
          </w:p>
        </w:tc>
        <w:tc>
          <w:tcPr>
            <w:tcW w:w="1843" w:type="dxa"/>
            <w:gridSpan w:val="3"/>
            <w:tcBorders>
              <w:top w:val="nil"/>
              <w:left w:val="nil"/>
              <w:bottom w:val="single" w:sz="4" w:space="0" w:color="000000"/>
              <w:right w:val="single" w:sz="4" w:space="0" w:color="000000"/>
            </w:tcBorders>
            <w:hideMark/>
          </w:tcPr>
          <w:p w:rsidR="00CD4066" w:rsidRPr="00225AB2" w:rsidRDefault="00CD4066" w:rsidP="00225AB2">
            <w:pPr>
              <w:ind w:left="-52" w:right="-82"/>
              <w:jc w:val="center"/>
              <w:rPr>
                <w:rFonts w:ascii="Times New Roman" w:hAnsi="Times New Roman"/>
                <w:color w:val="000000"/>
                <w:sz w:val="20"/>
              </w:rPr>
            </w:pPr>
            <w:r w:rsidRPr="00225AB2">
              <w:rPr>
                <w:rFonts w:ascii="Times New Roman" w:hAnsi="Times New Roman"/>
                <w:color w:val="000000"/>
                <w:sz w:val="20"/>
              </w:rPr>
              <w:t xml:space="preserve">Код згідно з Єдиним державним реєстром юридичних осіб, фізичних осіб </w:t>
            </w:r>
            <w:proofErr w:type="spellStart"/>
            <w:r w:rsidRPr="00225AB2">
              <w:rPr>
                <w:rFonts w:ascii="Times New Roman" w:hAnsi="Times New Roman"/>
                <w:color w:val="000000"/>
                <w:sz w:val="20"/>
              </w:rPr>
              <w:t>—підприємців</w:t>
            </w:r>
            <w:proofErr w:type="spellEnd"/>
            <w:r w:rsidRPr="00225AB2">
              <w:rPr>
                <w:rFonts w:ascii="Times New Roman" w:hAnsi="Times New Roman"/>
                <w:color w:val="000000"/>
                <w:sz w:val="20"/>
              </w:rPr>
              <w:t xml:space="preserve"> і громадських формувань</w:t>
            </w:r>
          </w:p>
        </w:tc>
        <w:tc>
          <w:tcPr>
            <w:tcW w:w="1417" w:type="dxa"/>
            <w:gridSpan w:val="4"/>
            <w:tcBorders>
              <w:top w:val="nil"/>
              <w:left w:val="nil"/>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 xml:space="preserve">Адреса </w:t>
            </w:r>
            <w:proofErr w:type="spellStart"/>
            <w:r w:rsidRPr="00225AB2">
              <w:rPr>
                <w:rFonts w:ascii="Times New Roman" w:hAnsi="Times New Roman"/>
                <w:color w:val="000000"/>
                <w:sz w:val="20"/>
              </w:rPr>
              <w:t>місцезнахо-дження</w:t>
            </w:r>
            <w:proofErr w:type="spellEnd"/>
          </w:p>
        </w:tc>
        <w:tc>
          <w:tcPr>
            <w:tcW w:w="1418" w:type="dxa"/>
            <w:tcBorders>
              <w:top w:val="nil"/>
              <w:left w:val="nil"/>
              <w:bottom w:val="single" w:sz="4" w:space="0" w:color="000000"/>
              <w:right w:val="single" w:sz="4" w:space="0" w:color="000000"/>
            </w:tcBorders>
            <w:hideMark/>
          </w:tcPr>
          <w:p w:rsidR="00CD4066" w:rsidRPr="00225AB2" w:rsidRDefault="00CD4066" w:rsidP="00225AB2">
            <w:pPr>
              <w:ind w:left="-47" w:right="-45"/>
              <w:jc w:val="center"/>
              <w:rPr>
                <w:rFonts w:ascii="Times New Roman" w:hAnsi="Times New Roman"/>
                <w:color w:val="000000"/>
                <w:sz w:val="20"/>
              </w:rPr>
            </w:pPr>
            <w:r w:rsidRPr="00225AB2">
              <w:rPr>
                <w:rFonts w:ascii="Times New Roman" w:hAnsi="Times New Roman"/>
                <w:color w:val="000000"/>
                <w:sz w:val="20"/>
              </w:rPr>
              <w:t>Прізвище, ім’я, по батькові (за наявності) особи, що підписала Договір</w:t>
            </w:r>
          </w:p>
        </w:tc>
        <w:tc>
          <w:tcPr>
            <w:tcW w:w="1412" w:type="dxa"/>
            <w:tcBorders>
              <w:top w:val="nil"/>
              <w:left w:val="nil"/>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Посада особи, що підписала Договір</w:t>
            </w:r>
          </w:p>
        </w:tc>
      </w:tr>
      <w:tr w:rsidR="00CD4066" w:rsidRPr="00225AB2" w:rsidTr="00CD4066">
        <w:trPr>
          <w:trHeight w:val="320"/>
        </w:trPr>
        <w:tc>
          <w:tcPr>
            <w:tcW w:w="788" w:type="dxa"/>
            <w:gridSpan w:val="2"/>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87" w:right="-45"/>
              <w:jc w:val="center"/>
              <w:rPr>
                <w:rFonts w:ascii="Times New Roman" w:hAnsi="Times New Roman"/>
                <w:color w:val="000000"/>
                <w:sz w:val="20"/>
              </w:rPr>
            </w:pPr>
            <w:r w:rsidRPr="00225AB2">
              <w:rPr>
                <w:rFonts w:ascii="Times New Roman" w:hAnsi="Times New Roman"/>
                <w:color w:val="000000"/>
                <w:sz w:val="20"/>
              </w:rPr>
              <w:t>3.1.</w:t>
            </w:r>
          </w:p>
        </w:tc>
        <w:tc>
          <w:tcPr>
            <w:tcW w:w="1764" w:type="dxa"/>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Орендодавець</w:t>
            </w:r>
          </w:p>
        </w:tc>
        <w:tc>
          <w:tcPr>
            <w:tcW w:w="1843" w:type="dxa"/>
            <w:gridSpan w:val="3"/>
            <w:tcBorders>
              <w:top w:val="single" w:sz="4" w:space="0" w:color="000000"/>
              <w:left w:val="nil"/>
              <w:bottom w:val="single" w:sz="4" w:space="0" w:color="000000"/>
              <w:right w:val="single" w:sz="4" w:space="0" w:color="000000"/>
            </w:tcBorders>
          </w:tcPr>
          <w:p w:rsidR="00CD4066" w:rsidRPr="00225AB2" w:rsidRDefault="00CD4066" w:rsidP="00225AB2">
            <w:pPr>
              <w:pStyle w:val="TableParagraph"/>
              <w:rPr>
                <w:color w:val="000000"/>
                <w:sz w:val="20"/>
                <w:szCs w:val="20"/>
              </w:rPr>
            </w:pPr>
          </w:p>
        </w:tc>
        <w:tc>
          <w:tcPr>
            <w:tcW w:w="1843" w:type="dxa"/>
            <w:gridSpan w:val="3"/>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c>
          <w:tcPr>
            <w:tcW w:w="1417" w:type="dxa"/>
            <w:gridSpan w:val="4"/>
            <w:tcBorders>
              <w:top w:val="single" w:sz="4" w:space="0" w:color="000000"/>
              <w:left w:val="nil"/>
              <w:bottom w:val="single" w:sz="4" w:space="0" w:color="000000"/>
              <w:right w:val="single" w:sz="4" w:space="0" w:color="000000"/>
            </w:tcBorders>
          </w:tcPr>
          <w:p w:rsidR="00CD4066" w:rsidRPr="00225AB2" w:rsidRDefault="00CD4066" w:rsidP="00225AB2">
            <w:pPr>
              <w:pStyle w:val="TableParagraph"/>
              <w:rPr>
                <w:color w:val="000000"/>
                <w:sz w:val="20"/>
                <w:szCs w:val="20"/>
              </w:rPr>
            </w:pPr>
          </w:p>
        </w:tc>
        <w:tc>
          <w:tcPr>
            <w:tcW w:w="1418" w:type="dxa"/>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c>
          <w:tcPr>
            <w:tcW w:w="1412" w:type="dxa"/>
            <w:tcBorders>
              <w:top w:val="single" w:sz="4" w:space="0" w:color="000000"/>
              <w:left w:val="nil"/>
              <w:bottom w:val="single" w:sz="4" w:space="0" w:color="000000"/>
              <w:right w:val="single" w:sz="4" w:space="0" w:color="000000"/>
            </w:tcBorders>
          </w:tcPr>
          <w:p w:rsidR="00CD4066" w:rsidRPr="00225AB2" w:rsidRDefault="00CD4066" w:rsidP="00225AB2">
            <w:pPr>
              <w:pStyle w:val="TableParagraph"/>
              <w:rPr>
                <w:color w:val="000000"/>
                <w:sz w:val="20"/>
                <w:szCs w:val="20"/>
              </w:rPr>
            </w:pPr>
          </w:p>
        </w:tc>
      </w:tr>
      <w:tr w:rsidR="00CD4066" w:rsidRPr="00225AB2" w:rsidTr="00CD4066">
        <w:trPr>
          <w:trHeight w:val="320"/>
        </w:trPr>
        <w:tc>
          <w:tcPr>
            <w:tcW w:w="788" w:type="dxa"/>
            <w:gridSpan w:val="2"/>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87" w:right="-45"/>
              <w:jc w:val="center"/>
              <w:rPr>
                <w:rFonts w:ascii="Times New Roman" w:hAnsi="Times New Roman"/>
                <w:color w:val="000000"/>
                <w:sz w:val="20"/>
              </w:rPr>
            </w:pPr>
          </w:p>
        </w:tc>
        <w:tc>
          <w:tcPr>
            <w:tcW w:w="5450" w:type="dxa"/>
            <w:gridSpan w:val="7"/>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 xml:space="preserve">Посилання на документ, який надає повноваження на </w:t>
            </w:r>
            <w:proofErr w:type="spellStart"/>
            <w:r w:rsidRPr="00225AB2">
              <w:rPr>
                <w:rFonts w:ascii="Times New Roman" w:hAnsi="Times New Roman"/>
                <w:color w:val="000000"/>
                <w:sz w:val="20"/>
              </w:rPr>
              <w:t>підпи-сання</w:t>
            </w:r>
            <w:proofErr w:type="spellEnd"/>
            <w:r w:rsidRPr="00225AB2">
              <w:rPr>
                <w:rFonts w:ascii="Times New Roman" w:hAnsi="Times New Roman"/>
                <w:color w:val="000000"/>
                <w:sz w:val="20"/>
              </w:rPr>
              <w:t xml:space="preserve"> Договору (статут, положення, наказ, довіреність тощо)</w:t>
            </w:r>
          </w:p>
        </w:tc>
        <w:tc>
          <w:tcPr>
            <w:tcW w:w="4247" w:type="dxa"/>
            <w:gridSpan w:val="6"/>
            <w:tcBorders>
              <w:top w:val="single" w:sz="4" w:space="0" w:color="000000"/>
              <w:left w:val="nil"/>
              <w:bottom w:val="single" w:sz="4" w:space="0" w:color="000000"/>
              <w:right w:val="single" w:sz="4" w:space="0" w:color="000000"/>
            </w:tcBorders>
          </w:tcPr>
          <w:p w:rsidR="00CD4066" w:rsidRPr="00225AB2" w:rsidRDefault="00CD4066" w:rsidP="00225AB2">
            <w:pPr>
              <w:pStyle w:val="TableParagraph"/>
              <w:rPr>
                <w:color w:val="000000"/>
                <w:sz w:val="20"/>
                <w:szCs w:val="20"/>
              </w:rPr>
            </w:pPr>
          </w:p>
        </w:tc>
      </w:tr>
      <w:tr w:rsidR="008C18C1" w:rsidRPr="00225AB2" w:rsidTr="00CD4066">
        <w:trPr>
          <w:trHeight w:val="320"/>
        </w:trPr>
        <w:tc>
          <w:tcPr>
            <w:tcW w:w="788" w:type="dxa"/>
            <w:gridSpan w:val="2"/>
            <w:tcBorders>
              <w:top w:val="single" w:sz="4" w:space="0" w:color="000000"/>
              <w:left w:val="single" w:sz="4" w:space="0" w:color="000000"/>
              <w:bottom w:val="single" w:sz="4" w:space="0" w:color="000000"/>
              <w:right w:val="single" w:sz="4" w:space="0" w:color="000000"/>
            </w:tcBorders>
            <w:hideMark/>
          </w:tcPr>
          <w:p w:rsidR="008C18C1" w:rsidRPr="00225AB2" w:rsidRDefault="008C18C1" w:rsidP="00225AB2">
            <w:pPr>
              <w:ind w:left="-87" w:right="-45"/>
              <w:jc w:val="center"/>
              <w:rPr>
                <w:rFonts w:ascii="Times New Roman" w:hAnsi="Times New Roman"/>
                <w:color w:val="000000"/>
                <w:sz w:val="20"/>
              </w:rPr>
            </w:pPr>
            <w:r w:rsidRPr="00225AB2">
              <w:rPr>
                <w:rFonts w:ascii="Times New Roman" w:hAnsi="Times New Roman"/>
                <w:color w:val="000000"/>
                <w:sz w:val="20"/>
              </w:rPr>
              <w:t>3.1.1</w:t>
            </w:r>
          </w:p>
        </w:tc>
        <w:tc>
          <w:tcPr>
            <w:tcW w:w="5450" w:type="dxa"/>
            <w:gridSpan w:val="7"/>
            <w:tcBorders>
              <w:top w:val="single" w:sz="4" w:space="0" w:color="000000"/>
              <w:left w:val="nil"/>
              <w:bottom w:val="single" w:sz="4" w:space="0" w:color="000000"/>
              <w:right w:val="single" w:sz="4" w:space="0" w:color="000000"/>
            </w:tcBorders>
            <w:hideMark/>
          </w:tcPr>
          <w:p w:rsidR="008C18C1" w:rsidRPr="00225AB2" w:rsidRDefault="008C18C1" w:rsidP="00225AB2">
            <w:pPr>
              <w:rPr>
                <w:rFonts w:ascii="Times New Roman" w:hAnsi="Times New Roman"/>
                <w:color w:val="000000"/>
                <w:sz w:val="20"/>
              </w:rPr>
            </w:pPr>
            <w:r w:rsidRPr="00225AB2">
              <w:rPr>
                <w:rFonts w:ascii="Times New Roman" w:hAnsi="Times New Roman"/>
                <w:color w:val="000000"/>
                <w:sz w:val="20"/>
              </w:rPr>
              <w:t>Адреса електронної пошти Орендодавця, на яку надсилаються</w:t>
            </w:r>
            <w:r w:rsidR="00CD4066" w:rsidRPr="00225AB2">
              <w:rPr>
                <w:rFonts w:ascii="Times New Roman" w:hAnsi="Times New Roman"/>
                <w:color w:val="000000"/>
                <w:sz w:val="20"/>
              </w:rPr>
              <w:t xml:space="preserve"> офіційні повідомленням за цим Д</w:t>
            </w:r>
            <w:r w:rsidRPr="00225AB2">
              <w:rPr>
                <w:rFonts w:ascii="Times New Roman" w:hAnsi="Times New Roman"/>
                <w:color w:val="000000"/>
                <w:sz w:val="20"/>
              </w:rPr>
              <w:t>оговором</w:t>
            </w:r>
          </w:p>
        </w:tc>
        <w:tc>
          <w:tcPr>
            <w:tcW w:w="4247" w:type="dxa"/>
            <w:gridSpan w:val="6"/>
            <w:tcBorders>
              <w:top w:val="single" w:sz="4" w:space="0" w:color="000000"/>
              <w:left w:val="nil"/>
              <w:bottom w:val="single" w:sz="4" w:space="0" w:color="000000"/>
              <w:right w:val="single" w:sz="4" w:space="0" w:color="000000"/>
            </w:tcBorders>
          </w:tcPr>
          <w:p w:rsidR="008C18C1" w:rsidRPr="00225AB2" w:rsidRDefault="008C18C1" w:rsidP="00225AB2">
            <w:pPr>
              <w:rPr>
                <w:rFonts w:ascii="Times New Roman" w:hAnsi="Times New Roman"/>
                <w:sz w:val="20"/>
              </w:rPr>
            </w:pPr>
          </w:p>
        </w:tc>
      </w:tr>
      <w:tr w:rsidR="00CD4066" w:rsidRPr="00225AB2" w:rsidTr="00CD4066">
        <w:trPr>
          <w:trHeight w:val="320"/>
        </w:trPr>
        <w:tc>
          <w:tcPr>
            <w:tcW w:w="788" w:type="dxa"/>
            <w:gridSpan w:val="2"/>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87" w:right="-45"/>
              <w:jc w:val="center"/>
              <w:rPr>
                <w:rFonts w:ascii="Times New Roman" w:hAnsi="Times New Roman"/>
                <w:color w:val="000000"/>
                <w:sz w:val="20"/>
              </w:rPr>
            </w:pPr>
            <w:r w:rsidRPr="00225AB2">
              <w:rPr>
                <w:rFonts w:ascii="Times New Roman" w:hAnsi="Times New Roman"/>
                <w:color w:val="000000"/>
                <w:sz w:val="20"/>
              </w:rPr>
              <w:t>3.2</w:t>
            </w:r>
          </w:p>
        </w:tc>
        <w:tc>
          <w:tcPr>
            <w:tcW w:w="1764" w:type="dxa"/>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Орендар</w:t>
            </w:r>
          </w:p>
        </w:tc>
        <w:tc>
          <w:tcPr>
            <w:tcW w:w="1843" w:type="dxa"/>
            <w:gridSpan w:val="3"/>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c>
          <w:tcPr>
            <w:tcW w:w="1843" w:type="dxa"/>
            <w:gridSpan w:val="3"/>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c>
          <w:tcPr>
            <w:tcW w:w="1417" w:type="dxa"/>
            <w:gridSpan w:val="4"/>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c>
          <w:tcPr>
            <w:tcW w:w="1418" w:type="dxa"/>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c>
          <w:tcPr>
            <w:tcW w:w="1412" w:type="dxa"/>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r>
      <w:tr w:rsidR="00CD4066" w:rsidRPr="00225AB2" w:rsidTr="00CD4066">
        <w:trPr>
          <w:trHeight w:val="320"/>
        </w:trPr>
        <w:tc>
          <w:tcPr>
            <w:tcW w:w="788" w:type="dxa"/>
            <w:gridSpan w:val="2"/>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87" w:right="-45"/>
              <w:jc w:val="center"/>
              <w:rPr>
                <w:rFonts w:ascii="Times New Roman" w:hAnsi="Times New Roman"/>
                <w:color w:val="000000"/>
                <w:sz w:val="20"/>
              </w:rPr>
            </w:pPr>
          </w:p>
        </w:tc>
        <w:tc>
          <w:tcPr>
            <w:tcW w:w="5450" w:type="dxa"/>
            <w:gridSpan w:val="7"/>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 xml:space="preserve">Посилання на документ, який надає повноваження на </w:t>
            </w:r>
            <w:proofErr w:type="spellStart"/>
            <w:r w:rsidRPr="00225AB2">
              <w:rPr>
                <w:rFonts w:ascii="Times New Roman" w:hAnsi="Times New Roman"/>
                <w:color w:val="000000"/>
                <w:sz w:val="20"/>
              </w:rPr>
              <w:t>підпи-сання</w:t>
            </w:r>
            <w:proofErr w:type="spellEnd"/>
            <w:r w:rsidRPr="00225AB2">
              <w:rPr>
                <w:rFonts w:ascii="Times New Roman" w:hAnsi="Times New Roman"/>
                <w:color w:val="000000"/>
                <w:sz w:val="20"/>
              </w:rPr>
              <w:t xml:space="preserve"> Договору (статут, положення, наказ, довіреність тощо)</w:t>
            </w:r>
          </w:p>
        </w:tc>
        <w:tc>
          <w:tcPr>
            <w:tcW w:w="4247" w:type="dxa"/>
            <w:gridSpan w:val="6"/>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r>
      <w:tr w:rsidR="008C18C1" w:rsidRPr="00225AB2" w:rsidTr="00CD4066">
        <w:trPr>
          <w:trHeight w:val="320"/>
        </w:trPr>
        <w:tc>
          <w:tcPr>
            <w:tcW w:w="788" w:type="dxa"/>
            <w:gridSpan w:val="2"/>
            <w:tcBorders>
              <w:top w:val="single" w:sz="4" w:space="0" w:color="000000"/>
              <w:left w:val="single" w:sz="4" w:space="0" w:color="000000"/>
              <w:bottom w:val="single" w:sz="4" w:space="0" w:color="000000"/>
              <w:right w:val="single" w:sz="4" w:space="0" w:color="000000"/>
            </w:tcBorders>
            <w:hideMark/>
          </w:tcPr>
          <w:p w:rsidR="008C18C1" w:rsidRPr="00225AB2" w:rsidRDefault="008C18C1" w:rsidP="00225AB2">
            <w:pPr>
              <w:ind w:left="-87" w:right="-45"/>
              <w:jc w:val="center"/>
              <w:rPr>
                <w:rFonts w:ascii="Times New Roman" w:hAnsi="Times New Roman"/>
                <w:color w:val="000000"/>
                <w:sz w:val="20"/>
              </w:rPr>
            </w:pPr>
            <w:r w:rsidRPr="00225AB2">
              <w:rPr>
                <w:rFonts w:ascii="Times New Roman" w:hAnsi="Times New Roman"/>
                <w:color w:val="000000"/>
                <w:sz w:val="20"/>
              </w:rPr>
              <w:t>3.2.1</w:t>
            </w:r>
          </w:p>
        </w:tc>
        <w:tc>
          <w:tcPr>
            <w:tcW w:w="5450" w:type="dxa"/>
            <w:gridSpan w:val="7"/>
            <w:tcBorders>
              <w:top w:val="single" w:sz="4" w:space="0" w:color="000000"/>
              <w:left w:val="nil"/>
              <w:bottom w:val="single" w:sz="4" w:space="0" w:color="000000"/>
              <w:right w:val="single" w:sz="4" w:space="0" w:color="000000"/>
            </w:tcBorders>
            <w:hideMark/>
          </w:tcPr>
          <w:p w:rsidR="008C18C1" w:rsidRPr="00225AB2" w:rsidRDefault="008C18C1" w:rsidP="00225AB2">
            <w:pPr>
              <w:rPr>
                <w:rFonts w:ascii="Times New Roman" w:hAnsi="Times New Roman"/>
                <w:sz w:val="20"/>
              </w:rPr>
            </w:pPr>
            <w:r w:rsidRPr="00225AB2">
              <w:rPr>
                <w:rFonts w:ascii="Times New Roman" w:hAnsi="Times New Roman"/>
                <w:color w:val="000000"/>
                <w:sz w:val="20"/>
              </w:rPr>
              <w:t xml:space="preserve">Адреса електронної пошти Орендаря, на яку </w:t>
            </w:r>
            <w:r w:rsidRPr="00225AB2">
              <w:rPr>
                <w:rFonts w:ascii="Times New Roman" w:hAnsi="Times New Roman"/>
                <w:sz w:val="20"/>
              </w:rPr>
              <w:t>надсилаються</w:t>
            </w:r>
            <w:r w:rsidR="00CD4066" w:rsidRPr="00225AB2">
              <w:rPr>
                <w:rFonts w:ascii="Times New Roman" w:hAnsi="Times New Roman"/>
                <w:sz w:val="20"/>
              </w:rPr>
              <w:t xml:space="preserve"> офіційні повідомленням за цим Д</w:t>
            </w:r>
            <w:r w:rsidRPr="00225AB2">
              <w:rPr>
                <w:rFonts w:ascii="Times New Roman" w:hAnsi="Times New Roman"/>
                <w:sz w:val="20"/>
              </w:rPr>
              <w:t xml:space="preserve">оговором </w:t>
            </w:r>
          </w:p>
        </w:tc>
        <w:tc>
          <w:tcPr>
            <w:tcW w:w="4247" w:type="dxa"/>
            <w:gridSpan w:val="6"/>
            <w:tcBorders>
              <w:top w:val="single" w:sz="4" w:space="0" w:color="000000"/>
              <w:left w:val="nil"/>
              <w:bottom w:val="single" w:sz="4" w:space="0" w:color="000000"/>
              <w:right w:val="single" w:sz="4" w:space="0" w:color="000000"/>
            </w:tcBorders>
            <w:hideMark/>
          </w:tcPr>
          <w:p w:rsidR="008C18C1" w:rsidRPr="00225AB2" w:rsidRDefault="008C18C1" w:rsidP="00225AB2">
            <w:pPr>
              <w:rPr>
                <w:rFonts w:ascii="Times New Roman" w:hAnsi="Times New Roman"/>
                <w:sz w:val="20"/>
                <w:lang w:val="ru-RU"/>
              </w:rPr>
            </w:pPr>
          </w:p>
        </w:tc>
      </w:tr>
      <w:tr w:rsidR="00CD4066" w:rsidRPr="00225AB2" w:rsidTr="00CD4066">
        <w:trPr>
          <w:trHeight w:val="320"/>
        </w:trPr>
        <w:tc>
          <w:tcPr>
            <w:tcW w:w="788" w:type="dxa"/>
            <w:gridSpan w:val="2"/>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87" w:right="-45"/>
              <w:jc w:val="center"/>
              <w:rPr>
                <w:rFonts w:ascii="Times New Roman" w:hAnsi="Times New Roman"/>
                <w:color w:val="000000"/>
                <w:sz w:val="20"/>
              </w:rPr>
            </w:pPr>
            <w:r w:rsidRPr="00225AB2">
              <w:rPr>
                <w:rFonts w:ascii="Times New Roman" w:hAnsi="Times New Roman"/>
                <w:color w:val="000000"/>
                <w:sz w:val="20"/>
              </w:rPr>
              <w:t>3.3</w:t>
            </w:r>
          </w:p>
        </w:tc>
        <w:tc>
          <w:tcPr>
            <w:tcW w:w="1764" w:type="dxa"/>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proofErr w:type="spellStart"/>
            <w:r w:rsidRPr="00225AB2">
              <w:rPr>
                <w:rFonts w:ascii="Times New Roman" w:hAnsi="Times New Roman"/>
                <w:color w:val="000000"/>
                <w:sz w:val="20"/>
              </w:rPr>
              <w:t>Балансоутриму</w:t>
            </w:r>
            <w:proofErr w:type="spellEnd"/>
            <w:r w:rsidRPr="00225AB2">
              <w:rPr>
                <w:rFonts w:ascii="Times New Roman" w:hAnsi="Times New Roman"/>
                <w:color w:val="000000"/>
                <w:sz w:val="20"/>
                <w:lang w:val="en-US"/>
              </w:rPr>
              <w:t>-</w:t>
            </w:r>
            <w:proofErr w:type="spellStart"/>
            <w:r w:rsidRPr="00225AB2">
              <w:rPr>
                <w:rFonts w:ascii="Times New Roman" w:hAnsi="Times New Roman"/>
                <w:color w:val="000000"/>
                <w:sz w:val="20"/>
              </w:rPr>
              <w:t>вач</w:t>
            </w:r>
            <w:proofErr w:type="spellEnd"/>
          </w:p>
        </w:tc>
        <w:tc>
          <w:tcPr>
            <w:tcW w:w="1843" w:type="dxa"/>
            <w:gridSpan w:val="3"/>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c>
          <w:tcPr>
            <w:tcW w:w="1843" w:type="dxa"/>
            <w:gridSpan w:val="3"/>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c>
          <w:tcPr>
            <w:tcW w:w="1417" w:type="dxa"/>
            <w:gridSpan w:val="4"/>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c>
          <w:tcPr>
            <w:tcW w:w="1418" w:type="dxa"/>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c>
          <w:tcPr>
            <w:tcW w:w="1412" w:type="dxa"/>
            <w:tcBorders>
              <w:top w:val="single" w:sz="4" w:space="0" w:color="000000"/>
              <w:left w:val="nil"/>
              <w:bottom w:val="single" w:sz="4" w:space="0" w:color="000000"/>
              <w:right w:val="single" w:sz="4" w:space="0" w:color="000000"/>
            </w:tcBorders>
          </w:tcPr>
          <w:p w:rsidR="00CD4066" w:rsidRPr="00225AB2" w:rsidRDefault="00CD4066" w:rsidP="00225AB2">
            <w:pPr>
              <w:pStyle w:val="TableParagraph"/>
              <w:rPr>
                <w:color w:val="000000"/>
                <w:sz w:val="20"/>
                <w:szCs w:val="20"/>
              </w:rPr>
            </w:pPr>
          </w:p>
        </w:tc>
      </w:tr>
      <w:tr w:rsidR="00CD4066" w:rsidRPr="00225AB2" w:rsidTr="00CD4066">
        <w:trPr>
          <w:trHeight w:val="320"/>
        </w:trPr>
        <w:tc>
          <w:tcPr>
            <w:tcW w:w="788" w:type="dxa"/>
            <w:gridSpan w:val="2"/>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87" w:right="-45"/>
              <w:jc w:val="center"/>
              <w:rPr>
                <w:rFonts w:ascii="Times New Roman" w:hAnsi="Times New Roman"/>
                <w:color w:val="000000"/>
                <w:sz w:val="20"/>
              </w:rPr>
            </w:pPr>
          </w:p>
        </w:tc>
        <w:tc>
          <w:tcPr>
            <w:tcW w:w="5450" w:type="dxa"/>
            <w:gridSpan w:val="7"/>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 xml:space="preserve">Посилання на документ, який надає повноваження на </w:t>
            </w:r>
            <w:proofErr w:type="spellStart"/>
            <w:r w:rsidRPr="00225AB2">
              <w:rPr>
                <w:rFonts w:ascii="Times New Roman" w:hAnsi="Times New Roman"/>
                <w:color w:val="000000"/>
                <w:sz w:val="20"/>
              </w:rPr>
              <w:t>підпи-</w:t>
            </w:r>
            <w:proofErr w:type="spellEnd"/>
            <w:r w:rsidRPr="00225AB2">
              <w:rPr>
                <w:rFonts w:ascii="Times New Roman" w:hAnsi="Times New Roman"/>
                <w:color w:val="000000"/>
                <w:sz w:val="20"/>
              </w:rPr>
              <w:t xml:space="preserve"> </w:t>
            </w:r>
            <w:proofErr w:type="spellStart"/>
            <w:r w:rsidRPr="00225AB2">
              <w:rPr>
                <w:rFonts w:ascii="Times New Roman" w:hAnsi="Times New Roman"/>
                <w:color w:val="000000"/>
                <w:sz w:val="20"/>
              </w:rPr>
              <w:t>сання</w:t>
            </w:r>
            <w:proofErr w:type="spellEnd"/>
            <w:r w:rsidRPr="00225AB2">
              <w:rPr>
                <w:rFonts w:ascii="Times New Roman" w:hAnsi="Times New Roman"/>
                <w:color w:val="000000"/>
                <w:sz w:val="20"/>
              </w:rPr>
              <w:t xml:space="preserve"> Договору (статут, положення, наказ, довіреність тощо)</w:t>
            </w:r>
          </w:p>
        </w:tc>
        <w:tc>
          <w:tcPr>
            <w:tcW w:w="4247" w:type="dxa"/>
            <w:gridSpan w:val="6"/>
            <w:tcBorders>
              <w:top w:val="single" w:sz="4" w:space="0" w:color="000000"/>
              <w:left w:val="nil"/>
              <w:bottom w:val="single" w:sz="4" w:space="0" w:color="000000"/>
              <w:right w:val="single" w:sz="4" w:space="0" w:color="000000"/>
            </w:tcBorders>
          </w:tcPr>
          <w:p w:rsidR="00CD4066" w:rsidRPr="00225AB2" w:rsidRDefault="00CD4066" w:rsidP="00225AB2">
            <w:pPr>
              <w:pStyle w:val="TableParagraph"/>
              <w:rPr>
                <w:color w:val="000000"/>
                <w:sz w:val="20"/>
                <w:szCs w:val="20"/>
              </w:rPr>
            </w:pPr>
          </w:p>
        </w:tc>
      </w:tr>
      <w:tr w:rsidR="00CD4066" w:rsidRPr="00225AB2" w:rsidTr="00CD4066">
        <w:trPr>
          <w:trHeight w:val="320"/>
        </w:trPr>
        <w:tc>
          <w:tcPr>
            <w:tcW w:w="788" w:type="dxa"/>
            <w:gridSpan w:val="2"/>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87" w:right="-45"/>
              <w:jc w:val="center"/>
              <w:rPr>
                <w:rFonts w:ascii="Times New Roman" w:hAnsi="Times New Roman"/>
                <w:color w:val="000000"/>
                <w:sz w:val="20"/>
              </w:rPr>
            </w:pPr>
            <w:r w:rsidRPr="00225AB2">
              <w:rPr>
                <w:rFonts w:ascii="Times New Roman" w:hAnsi="Times New Roman"/>
                <w:color w:val="000000"/>
                <w:sz w:val="20"/>
              </w:rPr>
              <w:t>3.3.1</w:t>
            </w:r>
          </w:p>
        </w:tc>
        <w:tc>
          <w:tcPr>
            <w:tcW w:w="5450" w:type="dxa"/>
            <w:gridSpan w:val="7"/>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 xml:space="preserve">Адреса електронної пошти </w:t>
            </w:r>
            <w:proofErr w:type="spellStart"/>
            <w:r w:rsidRPr="00225AB2">
              <w:rPr>
                <w:rFonts w:ascii="Times New Roman" w:hAnsi="Times New Roman"/>
                <w:color w:val="000000"/>
                <w:sz w:val="20"/>
              </w:rPr>
              <w:t>Балансоутримувача</w:t>
            </w:r>
            <w:proofErr w:type="spellEnd"/>
            <w:r w:rsidRPr="00225AB2">
              <w:rPr>
                <w:rFonts w:ascii="Times New Roman" w:hAnsi="Times New Roman"/>
                <w:color w:val="000000"/>
                <w:sz w:val="20"/>
              </w:rPr>
              <w:t>, на яку надсилаються офіційні повідомленням за цим Договором</w:t>
            </w:r>
          </w:p>
        </w:tc>
        <w:tc>
          <w:tcPr>
            <w:tcW w:w="4247" w:type="dxa"/>
            <w:gridSpan w:val="6"/>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r>
      <w:tr w:rsidR="00CD4066" w:rsidRPr="00225AB2" w:rsidTr="00CD4066">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4</w:t>
            </w:r>
          </w:p>
        </w:tc>
        <w:tc>
          <w:tcPr>
            <w:tcW w:w="9714" w:type="dxa"/>
            <w:gridSpan w:val="14"/>
            <w:tcBorders>
              <w:top w:val="single" w:sz="4" w:space="0" w:color="000000"/>
              <w:left w:val="nil"/>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 xml:space="preserve">Об’єкт оренди та склад майна (далі </w:t>
            </w:r>
            <w:r w:rsidRPr="00225AB2">
              <w:rPr>
                <w:rFonts w:ascii="Times New Roman" w:hAnsi="Times New Roman"/>
                <w:color w:val="000000"/>
                <w:sz w:val="20"/>
                <w:lang w:val="ru-RU"/>
              </w:rPr>
              <w:t xml:space="preserve">— </w:t>
            </w:r>
            <w:r w:rsidRPr="00225AB2">
              <w:rPr>
                <w:rFonts w:ascii="Times New Roman" w:hAnsi="Times New Roman"/>
                <w:color w:val="000000"/>
                <w:sz w:val="20"/>
              </w:rPr>
              <w:t>Майно)</w:t>
            </w:r>
          </w:p>
        </w:tc>
      </w:tr>
      <w:tr w:rsidR="00CD4066" w:rsidRPr="00225AB2" w:rsidTr="00CD4066">
        <w:trPr>
          <w:trHeight w:val="320"/>
        </w:trPr>
        <w:tc>
          <w:tcPr>
            <w:tcW w:w="771" w:type="dxa"/>
            <w:tcBorders>
              <w:top w:val="nil"/>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4.1</w:t>
            </w:r>
          </w:p>
        </w:tc>
        <w:tc>
          <w:tcPr>
            <w:tcW w:w="5325" w:type="dxa"/>
            <w:gridSpan w:val="7"/>
            <w:tcBorders>
              <w:top w:val="nil"/>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Інформація про об’єкт оренди</w:t>
            </w:r>
            <w:r w:rsidRPr="00225AB2">
              <w:rPr>
                <w:rFonts w:ascii="Times New Roman" w:hAnsi="Times New Roman"/>
                <w:color w:val="000000"/>
                <w:sz w:val="20"/>
                <w:lang w:val="en-US"/>
              </w:rPr>
              <w:t> </w:t>
            </w:r>
            <w:r w:rsidRPr="00225AB2">
              <w:rPr>
                <w:rFonts w:ascii="Times New Roman" w:hAnsi="Times New Roman"/>
                <w:color w:val="000000"/>
                <w:sz w:val="20"/>
                <w:lang w:val="ru-RU"/>
              </w:rPr>
              <w:t>—</w:t>
            </w:r>
            <w:r w:rsidRPr="00225AB2">
              <w:rPr>
                <w:rFonts w:ascii="Times New Roman" w:hAnsi="Times New Roman"/>
                <w:color w:val="000000"/>
                <w:sz w:val="20"/>
              </w:rPr>
              <w:t xml:space="preserve"> нерухоме або </w:t>
            </w:r>
            <w:r w:rsidRPr="00225AB2">
              <w:rPr>
                <w:rFonts w:ascii="Times New Roman" w:hAnsi="Times New Roman"/>
                <w:sz w:val="20"/>
              </w:rPr>
              <w:t>іншого окремого індивідуально визначеного майна</w:t>
            </w:r>
            <w:r w:rsidRPr="00225AB2">
              <w:rPr>
                <w:rFonts w:ascii="Times New Roman" w:hAnsi="Times New Roman"/>
                <w:color w:val="000000"/>
                <w:sz w:val="20"/>
              </w:rPr>
              <w:t xml:space="preserve">  </w:t>
            </w:r>
          </w:p>
        </w:tc>
        <w:tc>
          <w:tcPr>
            <w:tcW w:w="4389" w:type="dxa"/>
            <w:gridSpan w:val="7"/>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 </w:t>
            </w:r>
          </w:p>
        </w:tc>
      </w:tr>
      <w:tr w:rsidR="00CD4066" w:rsidRPr="00225AB2" w:rsidTr="00CD4066">
        <w:trPr>
          <w:trHeight w:val="260"/>
        </w:trPr>
        <w:tc>
          <w:tcPr>
            <w:tcW w:w="771" w:type="dxa"/>
            <w:tcBorders>
              <w:top w:val="nil"/>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5</w:t>
            </w:r>
          </w:p>
        </w:tc>
        <w:tc>
          <w:tcPr>
            <w:tcW w:w="9714" w:type="dxa"/>
            <w:gridSpan w:val="14"/>
            <w:tcBorders>
              <w:top w:val="single" w:sz="4" w:space="0" w:color="000000"/>
              <w:left w:val="nil"/>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sz w:val="20"/>
              </w:rPr>
              <w:t>Процедура, в результаті якої Майно отримано в оренду</w:t>
            </w:r>
          </w:p>
        </w:tc>
      </w:tr>
      <w:tr w:rsidR="00CD4066" w:rsidRPr="00225AB2" w:rsidTr="00CD4066">
        <w:trPr>
          <w:trHeight w:val="505"/>
        </w:trPr>
        <w:tc>
          <w:tcPr>
            <w:tcW w:w="771" w:type="dxa"/>
            <w:vMerge w:val="restart"/>
            <w:tcBorders>
              <w:top w:val="single" w:sz="4" w:space="0" w:color="000000"/>
              <w:left w:val="single" w:sz="4" w:space="0" w:color="000000"/>
              <w:bottom w:val="single" w:sz="4" w:space="0" w:color="auto"/>
              <w:right w:val="single" w:sz="4" w:space="0" w:color="000000"/>
            </w:tcBorders>
            <w:hideMark/>
          </w:tcPr>
          <w:p w:rsidR="00CD4066" w:rsidRPr="00225AB2" w:rsidRDefault="00CD4066" w:rsidP="00225AB2">
            <w:pPr>
              <w:ind w:left="-101" w:right="-76"/>
              <w:jc w:val="center"/>
              <w:rPr>
                <w:rFonts w:ascii="Times New Roman" w:hAnsi="Times New Roman"/>
                <w:color w:val="000000"/>
                <w:sz w:val="20"/>
              </w:rPr>
            </w:pPr>
            <w:r w:rsidRPr="00225AB2">
              <w:rPr>
                <w:rFonts w:ascii="Times New Roman" w:hAnsi="Times New Roman"/>
                <w:color w:val="000000"/>
                <w:sz w:val="20"/>
              </w:rPr>
              <w:t>5.1.</w:t>
            </w:r>
          </w:p>
        </w:tc>
        <w:tc>
          <w:tcPr>
            <w:tcW w:w="9714" w:type="dxa"/>
            <w:gridSpan w:val="14"/>
            <w:tcBorders>
              <w:top w:val="nil"/>
              <w:left w:val="nil"/>
              <w:bottom w:val="single" w:sz="4" w:space="0" w:color="000000"/>
              <w:right w:val="single" w:sz="4" w:space="0" w:color="000000"/>
            </w:tcBorders>
            <w:vAlign w:val="center"/>
            <w:hideMark/>
          </w:tcPr>
          <w:p w:rsidR="00CD4066" w:rsidRPr="00225AB2" w:rsidRDefault="00CD4066" w:rsidP="00225AB2">
            <w:pPr>
              <w:pStyle w:val="TableParagraph"/>
              <w:ind w:left="3810" w:hanging="3810"/>
              <w:jc w:val="center"/>
              <w:rPr>
                <w:color w:val="000000"/>
                <w:sz w:val="20"/>
                <w:szCs w:val="20"/>
                <w:lang w:val="ru-RU"/>
              </w:rPr>
            </w:pPr>
            <w:r w:rsidRPr="00225AB2">
              <w:rPr>
                <w:sz w:val="20"/>
                <w:szCs w:val="20"/>
              </w:rPr>
              <w:t>(Г) продовження – без проведення аукціону</w:t>
            </w:r>
          </w:p>
        </w:tc>
      </w:tr>
      <w:tr w:rsidR="00CD4066" w:rsidRPr="00225AB2" w:rsidTr="00CD4066">
        <w:trPr>
          <w:trHeight w:val="320"/>
        </w:trPr>
        <w:tc>
          <w:tcPr>
            <w:tcW w:w="771" w:type="dxa"/>
            <w:vMerge/>
            <w:tcBorders>
              <w:top w:val="single" w:sz="4" w:space="0" w:color="000000"/>
              <w:left w:val="single" w:sz="4" w:space="0" w:color="000000"/>
              <w:bottom w:val="single" w:sz="4" w:space="0" w:color="auto"/>
              <w:right w:val="single" w:sz="4" w:space="0" w:color="000000"/>
            </w:tcBorders>
            <w:vAlign w:val="center"/>
            <w:hideMark/>
          </w:tcPr>
          <w:p w:rsidR="00CD4066" w:rsidRPr="00225AB2" w:rsidRDefault="00CD4066" w:rsidP="00225AB2">
            <w:pPr>
              <w:rPr>
                <w:rFonts w:ascii="Times New Roman" w:hAnsi="Times New Roman"/>
                <w:color w:val="000000"/>
                <w:sz w:val="20"/>
              </w:rPr>
            </w:pPr>
          </w:p>
        </w:tc>
        <w:tc>
          <w:tcPr>
            <w:tcW w:w="9714" w:type="dxa"/>
            <w:gridSpan w:val="14"/>
            <w:tcBorders>
              <w:top w:val="single" w:sz="4" w:space="0" w:color="000000"/>
              <w:left w:val="nil"/>
              <w:bottom w:val="single" w:sz="4" w:space="0" w:color="000000"/>
              <w:right w:val="single" w:sz="4" w:space="0" w:color="000000"/>
            </w:tcBorders>
            <w:hideMark/>
          </w:tcPr>
          <w:p w:rsidR="00CD4066" w:rsidRPr="00225AB2" w:rsidRDefault="003A2CF6" w:rsidP="003A2CF6">
            <w:pPr>
              <w:jc w:val="center"/>
              <w:rPr>
                <w:rFonts w:ascii="Times New Roman" w:hAnsi="Times New Roman"/>
                <w:color w:val="000000"/>
                <w:sz w:val="20"/>
              </w:rPr>
            </w:pPr>
            <w:r>
              <w:rPr>
                <w:rFonts w:ascii="Times New Roman" w:hAnsi="Times New Roman"/>
                <w:color w:val="000000"/>
                <w:sz w:val="20"/>
              </w:rPr>
              <w:t>Вписати назву, дату, номер та інші реквізити Договору, який продовжується.</w:t>
            </w:r>
            <w:r w:rsidR="00CD4066" w:rsidRPr="00225AB2">
              <w:rPr>
                <w:rFonts w:ascii="Times New Roman" w:hAnsi="Times New Roman"/>
                <w:color w:val="000000"/>
                <w:sz w:val="20"/>
              </w:rPr>
              <w:t xml:space="preserve"> </w:t>
            </w:r>
          </w:p>
        </w:tc>
      </w:tr>
      <w:tr w:rsidR="00CD4066" w:rsidRPr="00225AB2" w:rsidTr="00CD4066">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101" w:right="-76"/>
              <w:jc w:val="center"/>
              <w:rPr>
                <w:rFonts w:ascii="Times New Roman" w:hAnsi="Times New Roman"/>
                <w:color w:val="000000"/>
                <w:sz w:val="20"/>
              </w:rPr>
            </w:pPr>
            <w:r w:rsidRPr="00225AB2">
              <w:rPr>
                <w:rFonts w:ascii="Times New Roman" w:hAnsi="Times New Roman"/>
                <w:color w:val="000000"/>
                <w:sz w:val="20"/>
              </w:rPr>
              <w:t>6</w:t>
            </w:r>
          </w:p>
        </w:tc>
        <w:tc>
          <w:tcPr>
            <w:tcW w:w="9714" w:type="dxa"/>
            <w:gridSpan w:val="14"/>
            <w:tcBorders>
              <w:top w:val="single" w:sz="4" w:space="0" w:color="000000"/>
              <w:left w:val="nil"/>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Вартість Майна</w:t>
            </w:r>
          </w:p>
        </w:tc>
      </w:tr>
      <w:tr w:rsidR="00CD4066" w:rsidRPr="00225AB2" w:rsidTr="00225AB2">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101" w:right="-76"/>
              <w:jc w:val="center"/>
              <w:rPr>
                <w:rFonts w:ascii="Times New Roman" w:hAnsi="Times New Roman"/>
                <w:color w:val="000000"/>
                <w:sz w:val="20"/>
              </w:rPr>
            </w:pPr>
            <w:r w:rsidRPr="00225AB2">
              <w:rPr>
                <w:rFonts w:ascii="Times New Roman" w:hAnsi="Times New Roman"/>
                <w:color w:val="000000"/>
                <w:sz w:val="20"/>
              </w:rPr>
              <w:t>6.1</w:t>
            </w:r>
            <w:r w:rsidRPr="00225AB2">
              <w:rPr>
                <w:rFonts w:ascii="Times New Roman" w:hAnsi="Times New Roman"/>
                <w:color w:val="000000"/>
                <w:sz w:val="20"/>
              </w:rPr>
              <w:br/>
            </w:r>
          </w:p>
        </w:tc>
        <w:tc>
          <w:tcPr>
            <w:tcW w:w="5892" w:type="dxa"/>
            <w:gridSpan w:val="10"/>
            <w:tcBorders>
              <w:top w:val="single" w:sz="4" w:space="0" w:color="000000"/>
              <w:left w:val="nil"/>
              <w:bottom w:val="single" w:sz="4" w:space="0" w:color="000000"/>
              <w:right w:val="single" w:sz="4" w:space="0" w:color="000000"/>
            </w:tcBorders>
            <w:hideMark/>
          </w:tcPr>
          <w:p w:rsidR="00CD4066" w:rsidRPr="00225AB2" w:rsidRDefault="00CD4066" w:rsidP="00225AB2">
            <w:pPr>
              <w:jc w:val="both"/>
              <w:rPr>
                <w:rFonts w:ascii="Times New Roman" w:hAnsi="Times New Roman"/>
                <w:color w:val="000000"/>
                <w:sz w:val="20"/>
              </w:rPr>
            </w:pPr>
            <w:r w:rsidRPr="00225AB2">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Закону України «Про оренду державного і комунального майна»</w:t>
            </w:r>
          </w:p>
        </w:tc>
        <w:tc>
          <w:tcPr>
            <w:tcW w:w="3822" w:type="dxa"/>
            <w:gridSpan w:val="4"/>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sz w:val="20"/>
              </w:rPr>
              <w:t xml:space="preserve">__________________________________, без </w:t>
            </w:r>
            <w:r w:rsidRPr="00225AB2">
              <w:rPr>
                <w:rFonts w:ascii="Times New Roman" w:hAnsi="Times New Roman"/>
                <w:color w:val="000000"/>
                <w:sz w:val="20"/>
              </w:rPr>
              <w:t xml:space="preserve">податку на додану вартість </w:t>
            </w:r>
          </w:p>
        </w:tc>
      </w:tr>
      <w:tr w:rsidR="00CD4066" w:rsidRPr="00225AB2" w:rsidTr="003A2CF6">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101" w:right="-76"/>
              <w:jc w:val="center"/>
              <w:rPr>
                <w:rFonts w:ascii="Times New Roman" w:hAnsi="Times New Roman"/>
                <w:color w:val="000000"/>
                <w:sz w:val="20"/>
              </w:rPr>
            </w:pPr>
            <w:r w:rsidRPr="00225AB2">
              <w:rPr>
                <w:rFonts w:ascii="Times New Roman" w:hAnsi="Times New Roman"/>
                <w:color w:val="000000"/>
                <w:sz w:val="20"/>
              </w:rPr>
              <w:t>6.1.1</w:t>
            </w:r>
          </w:p>
        </w:tc>
        <w:tc>
          <w:tcPr>
            <w:tcW w:w="3199" w:type="dxa"/>
            <w:gridSpan w:val="3"/>
            <w:tcBorders>
              <w:top w:val="single" w:sz="4" w:space="0" w:color="000000"/>
              <w:left w:val="nil"/>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Оцінювач</w:t>
            </w:r>
          </w:p>
        </w:tc>
        <w:tc>
          <w:tcPr>
            <w:tcW w:w="2693" w:type="dxa"/>
            <w:gridSpan w:val="7"/>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 xml:space="preserve"> </w:t>
            </w:r>
          </w:p>
        </w:tc>
        <w:tc>
          <w:tcPr>
            <w:tcW w:w="3822" w:type="dxa"/>
            <w:gridSpan w:val="4"/>
            <w:tcBorders>
              <w:top w:val="single" w:sz="4" w:space="0" w:color="000000"/>
              <w:left w:val="nil"/>
              <w:bottom w:val="single" w:sz="4" w:space="0" w:color="000000"/>
              <w:right w:val="single" w:sz="4" w:space="0" w:color="000000"/>
            </w:tcBorders>
          </w:tcPr>
          <w:p w:rsidR="00CD4066" w:rsidRPr="00225AB2" w:rsidRDefault="00CD4066" w:rsidP="00225AB2">
            <w:pPr>
              <w:pStyle w:val="TableParagraph"/>
              <w:spacing w:line="228" w:lineRule="exact"/>
              <w:ind w:left="5"/>
              <w:rPr>
                <w:sz w:val="20"/>
                <w:szCs w:val="20"/>
              </w:rPr>
            </w:pPr>
            <w:r w:rsidRPr="00225AB2">
              <w:rPr>
                <w:sz w:val="20"/>
                <w:szCs w:val="20"/>
              </w:rPr>
              <w:t>Дата оцінки:</w:t>
            </w:r>
          </w:p>
          <w:p w:rsidR="00CD4066" w:rsidRPr="00225AB2" w:rsidRDefault="00CD4066" w:rsidP="00225AB2">
            <w:pPr>
              <w:pStyle w:val="TableParagraph"/>
              <w:tabs>
                <w:tab w:val="left" w:pos="1299"/>
              </w:tabs>
              <w:ind w:left="4"/>
              <w:rPr>
                <w:sz w:val="20"/>
                <w:szCs w:val="20"/>
              </w:rPr>
            </w:pPr>
          </w:p>
          <w:p w:rsidR="00CD4066" w:rsidRPr="00225AB2" w:rsidRDefault="00CD4066" w:rsidP="00225AB2">
            <w:pPr>
              <w:pStyle w:val="TableParagraph"/>
              <w:ind w:right="127"/>
              <w:rPr>
                <w:sz w:val="20"/>
                <w:szCs w:val="20"/>
              </w:rPr>
            </w:pPr>
            <w:r w:rsidRPr="00225AB2">
              <w:rPr>
                <w:sz w:val="20"/>
                <w:szCs w:val="20"/>
              </w:rPr>
              <w:t>Дата затвердження висновку про вартість Майна:</w:t>
            </w:r>
          </w:p>
          <w:p w:rsidR="00CD4066" w:rsidRPr="00225AB2" w:rsidRDefault="00CD4066" w:rsidP="00225AB2">
            <w:pPr>
              <w:rPr>
                <w:rFonts w:ascii="Times New Roman" w:hAnsi="Times New Roman"/>
                <w:sz w:val="20"/>
              </w:rPr>
            </w:pPr>
          </w:p>
        </w:tc>
      </w:tr>
      <w:tr w:rsidR="00CD4066" w:rsidRPr="00225AB2" w:rsidTr="003A2CF6">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101" w:right="-76"/>
              <w:jc w:val="center"/>
              <w:rPr>
                <w:rFonts w:ascii="Times New Roman" w:hAnsi="Times New Roman"/>
                <w:color w:val="000000"/>
                <w:sz w:val="20"/>
              </w:rPr>
            </w:pPr>
            <w:r w:rsidRPr="00225AB2">
              <w:rPr>
                <w:rFonts w:ascii="Times New Roman" w:hAnsi="Times New Roman"/>
                <w:color w:val="000000"/>
                <w:sz w:val="20"/>
              </w:rPr>
              <w:lastRenderedPageBreak/>
              <w:t>6.1.2</w:t>
            </w:r>
          </w:p>
        </w:tc>
        <w:tc>
          <w:tcPr>
            <w:tcW w:w="3199" w:type="dxa"/>
            <w:gridSpan w:val="3"/>
            <w:tcBorders>
              <w:top w:val="single" w:sz="4" w:space="0" w:color="000000"/>
              <w:left w:val="nil"/>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Рецензент</w:t>
            </w:r>
          </w:p>
        </w:tc>
        <w:tc>
          <w:tcPr>
            <w:tcW w:w="2693" w:type="dxa"/>
            <w:gridSpan w:val="7"/>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highlight w:val="yellow"/>
              </w:rPr>
            </w:pPr>
          </w:p>
        </w:tc>
        <w:tc>
          <w:tcPr>
            <w:tcW w:w="3822" w:type="dxa"/>
            <w:gridSpan w:val="4"/>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дата рецензії</w:t>
            </w:r>
          </w:p>
          <w:p w:rsidR="00CD4066" w:rsidRPr="00225AB2" w:rsidRDefault="00CD4066" w:rsidP="00225AB2">
            <w:pPr>
              <w:rPr>
                <w:rFonts w:ascii="Times New Roman" w:hAnsi="Times New Roman"/>
                <w:color w:val="000000"/>
                <w:sz w:val="20"/>
                <w:highlight w:val="yellow"/>
                <w:u w:val="single"/>
              </w:rPr>
            </w:pPr>
          </w:p>
        </w:tc>
      </w:tr>
      <w:tr w:rsidR="00CD4066" w:rsidRPr="00225AB2" w:rsidTr="00CD4066">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73" w:right="-34"/>
              <w:jc w:val="center"/>
              <w:rPr>
                <w:rFonts w:ascii="Times New Roman" w:hAnsi="Times New Roman"/>
                <w:color w:val="000000"/>
                <w:sz w:val="20"/>
              </w:rPr>
            </w:pPr>
            <w:r w:rsidRPr="00225AB2">
              <w:rPr>
                <w:rFonts w:ascii="Times New Roman" w:hAnsi="Times New Roman"/>
                <w:color w:val="000000"/>
                <w:sz w:val="20"/>
              </w:rPr>
              <w:t>6.2</w:t>
            </w:r>
          </w:p>
        </w:tc>
        <w:tc>
          <w:tcPr>
            <w:tcW w:w="9714" w:type="dxa"/>
            <w:gridSpan w:val="14"/>
            <w:tcBorders>
              <w:top w:val="single" w:sz="4" w:space="0" w:color="000000"/>
              <w:left w:val="nil"/>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Страхова вартість</w:t>
            </w:r>
          </w:p>
        </w:tc>
      </w:tr>
      <w:tr w:rsidR="00CD4066" w:rsidRPr="00225AB2" w:rsidTr="00225AB2">
        <w:trPr>
          <w:trHeight w:val="416"/>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73" w:right="-34"/>
              <w:jc w:val="center"/>
              <w:rPr>
                <w:rFonts w:ascii="Times New Roman" w:hAnsi="Times New Roman"/>
                <w:color w:val="000000"/>
                <w:sz w:val="20"/>
              </w:rPr>
            </w:pPr>
            <w:r w:rsidRPr="00225AB2">
              <w:rPr>
                <w:rFonts w:ascii="Times New Roman" w:hAnsi="Times New Roman"/>
                <w:color w:val="000000"/>
                <w:sz w:val="20"/>
              </w:rPr>
              <w:t>6.2.1</w:t>
            </w:r>
          </w:p>
        </w:tc>
        <w:tc>
          <w:tcPr>
            <w:tcW w:w="3223" w:type="dxa"/>
            <w:gridSpan w:val="4"/>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Сума, яка дорівнює визначеній у пункті 6.1 Умов</w:t>
            </w:r>
          </w:p>
        </w:tc>
        <w:tc>
          <w:tcPr>
            <w:tcW w:w="6491" w:type="dxa"/>
            <w:gridSpan w:val="10"/>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sz w:val="20"/>
              </w:rPr>
              <w:t xml:space="preserve">____________________________, без </w:t>
            </w:r>
            <w:r w:rsidRPr="00225AB2">
              <w:rPr>
                <w:rFonts w:ascii="Times New Roman" w:hAnsi="Times New Roman"/>
                <w:color w:val="000000"/>
                <w:sz w:val="20"/>
              </w:rPr>
              <w:t>податку на додану вартість</w:t>
            </w:r>
          </w:p>
        </w:tc>
      </w:tr>
      <w:tr w:rsidR="00CD4066" w:rsidRPr="00225AB2" w:rsidTr="00CD4066">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ind w:left="-73" w:right="-62"/>
              <w:jc w:val="center"/>
              <w:rPr>
                <w:rFonts w:ascii="Times New Roman" w:hAnsi="Times New Roman"/>
                <w:color w:val="000000"/>
                <w:sz w:val="20"/>
              </w:rPr>
            </w:pPr>
            <w:r w:rsidRPr="00225AB2">
              <w:rPr>
                <w:rFonts w:ascii="Times New Roman" w:hAnsi="Times New Roman"/>
                <w:color w:val="000000"/>
                <w:sz w:val="20"/>
              </w:rPr>
              <w:t>7</w:t>
            </w:r>
          </w:p>
        </w:tc>
        <w:tc>
          <w:tcPr>
            <w:tcW w:w="9714" w:type="dxa"/>
            <w:gridSpan w:val="14"/>
            <w:tcBorders>
              <w:top w:val="single" w:sz="4" w:space="0" w:color="000000"/>
              <w:left w:val="nil"/>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Цільове призначення Майна</w:t>
            </w:r>
          </w:p>
        </w:tc>
      </w:tr>
      <w:tr w:rsidR="00CD4066" w:rsidRPr="00225AB2" w:rsidTr="00CD4066">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7.1</w:t>
            </w:r>
          </w:p>
        </w:tc>
        <w:tc>
          <w:tcPr>
            <w:tcW w:w="9714" w:type="dxa"/>
            <w:gridSpan w:val="14"/>
            <w:tcBorders>
              <w:top w:val="single" w:sz="4" w:space="0" w:color="000000"/>
              <w:left w:val="nil"/>
              <w:bottom w:val="single" w:sz="4" w:space="0" w:color="000000"/>
              <w:right w:val="single" w:sz="4" w:space="0" w:color="000000"/>
            </w:tcBorders>
            <w:hideMark/>
          </w:tcPr>
          <w:p w:rsidR="00CD4066" w:rsidRPr="00225AB2" w:rsidRDefault="00CD4066" w:rsidP="00225AB2">
            <w:pPr>
              <w:ind w:left="80" w:right="110"/>
              <w:jc w:val="center"/>
              <w:rPr>
                <w:rFonts w:ascii="Times New Roman" w:hAnsi="Times New Roman"/>
                <w:i/>
                <w:sz w:val="20"/>
              </w:rPr>
            </w:pPr>
            <w:r w:rsidRPr="00225AB2">
              <w:rPr>
                <w:rFonts w:ascii="Times New Roman" w:hAnsi="Times New Roman"/>
                <w:i/>
                <w:sz w:val="20"/>
              </w:rPr>
              <w:t xml:space="preserve"> </w:t>
            </w:r>
          </w:p>
        </w:tc>
      </w:tr>
      <w:tr w:rsidR="00CD4066" w:rsidRPr="00225AB2" w:rsidTr="00CD4066">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8</w:t>
            </w:r>
          </w:p>
        </w:tc>
        <w:tc>
          <w:tcPr>
            <w:tcW w:w="9714" w:type="dxa"/>
            <w:gridSpan w:val="14"/>
            <w:tcBorders>
              <w:top w:val="single" w:sz="4" w:space="0" w:color="000000"/>
              <w:left w:val="nil"/>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Орендна плата та інші платежі</w:t>
            </w:r>
          </w:p>
        </w:tc>
      </w:tr>
      <w:tr w:rsidR="00CD4066" w:rsidRPr="00225AB2" w:rsidTr="006C3640">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8.1</w:t>
            </w:r>
            <w:r w:rsidRPr="00225AB2">
              <w:rPr>
                <w:rFonts w:ascii="Times New Roman" w:hAnsi="Times New Roman"/>
                <w:color w:val="000000"/>
                <w:sz w:val="20"/>
              </w:rPr>
              <w:br/>
            </w:r>
          </w:p>
        </w:tc>
        <w:tc>
          <w:tcPr>
            <w:tcW w:w="3223" w:type="dxa"/>
            <w:gridSpan w:val="4"/>
            <w:tcBorders>
              <w:top w:val="single" w:sz="4" w:space="0" w:color="000000"/>
              <w:left w:val="nil"/>
              <w:bottom w:val="single" w:sz="4" w:space="0" w:color="000000"/>
              <w:right w:val="single" w:sz="4" w:space="0" w:color="000000"/>
            </w:tcBorders>
            <w:hideMark/>
          </w:tcPr>
          <w:p w:rsidR="00CD4066" w:rsidRPr="00225AB2" w:rsidRDefault="00E94C88" w:rsidP="003A2CF6">
            <w:pPr>
              <w:pStyle w:val="TableParagraph"/>
              <w:spacing w:line="240" w:lineRule="exact"/>
              <w:rPr>
                <w:color w:val="000000"/>
                <w:sz w:val="20"/>
                <w:szCs w:val="20"/>
              </w:rPr>
            </w:pPr>
            <w:r w:rsidRPr="00225AB2">
              <w:rPr>
                <w:sz w:val="20"/>
                <w:szCs w:val="20"/>
              </w:rPr>
              <w:t xml:space="preserve">Місячна орендна плата, визначена на підставі </w:t>
            </w:r>
            <w:r w:rsidR="003A2CF6">
              <w:rPr>
                <w:sz w:val="20"/>
                <w:szCs w:val="20"/>
              </w:rPr>
              <w:t>абзацу 4 частини 7 статті 18 Закону</w:t>
            </w:r>
          </w:p>
        </w:tc>
        <w:tc>
          <w:tcPr>
            <w:tcW w:w="2385" w:type="dxa"/>
            <w:gridSpan w:val="5"/>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sz w:val="20"/>
              </w:rPr>
              <w:t xml:space="preserve">____________, </w:t>
            </w:r>
            <w:r w:rsidRPr="00225AB2">
              <w:rPr>
                <w:rFonts w:ascii="Times New Roman" w:hAnsi="Times New Roman"/>
                <w:color w:val="000000"/>
                <w:sz w:val="20"/>
              </w:rPr>
              <w:t xml:space="preserve">без податку на додану вартість </w:t>
            </w:r>
          </w:p>
        </w:tc>
        <w:tc>
          <w:tcPr>
            <w:tcW w:w="4106" w:type="dxa"/>
            <w:gridSpan w:val="5"/>
            <w:tcBorders>
              <w:top w:val="single" w:sz="4" w:space="0" w:color="000000"/>
              <w:left w:val="nil"/>
              <w:bottom w:val="single" w:sz="4" w:space="0" w:color="000000"/>
              <w:right w:val="single" w:sz="4" w:space="0" w:color="000000"/>
            </w:tcBorders>
            <w:hideMark/>
          </w:tcPr>
          <w:p w:rsidR="003A2CF6" w:rsidRDefault="00CD4066" w:rsidP="003A2CF6">
            <w:pPr>
              <w:pStyle w:val="TableParagraph"/>
              <w:spacing w:line="240" w:lineRule="exact"/>
              <w:jc w:val="center"/>
              <w:rPr>
                <w:sz w:val="20"/>
                <w:szCs w:val="20"/>
              </w:rPr>
            </w:pPr>
            <w:r w:rsidRPr="00225AB2">
              <w:rPr>
                <w:sz w:val="20"/>
                <w:szCs w:val="20"/>
              </w:rPr>
              <w:t>Дата визначення ринкової вартості майна</w:t>
            </w:r>
            <w:r w:rsidR="003A2CF6">
              <w:rPr>
                <w:sz w:val="20"/>
                <w:szCs w:val="20"/>
              </w:rPr>
              <w:t xml:space="preserve">  «_____» ____________ 20__ р., </w:t>
            </w:r>
          </w:p>
          <w:p w:rsidR="003A2CF6" w:rsidRPr="00225AB2" w:rsidRDefault="003A2CF6" w:rsidP="003A2CF6">
            <w:pPr>
              <w:pStyle w:val="TableParagraph"/>
              <w:spacing w:line="240" w:lineRule="exact"/>
              <w:jc w:val="center"/>
              <w:rPr>
                <w:sz w:val="20"/>
                <w:szCs w:val="20"/>
              </w:rPr>
            </w:pPr>
            <w:r>
              <w:rPr>
                <w:sz w:val="20"/>
                <w:szCs w:val="20"/>
              </w:rPr>
              <w:t>що є  датою визначення орендної плати за базовий місяць оренди</w:t>
            </w:r>
          </w:p>
        </w:tc>
      </w:tr>
      <w:tr w:rsidR="00CD4066" w:rsidRPr="00225AB2" w:rsidTr="00E94C88">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8.2</w:t>
            </w:r>
          </w:p>
        </w:tc>
        <w:tc>
          <w:tcPr>
            <w:tcW w:w="5608" w:type="dxa"/>
            <w:gridSpan w:val="9"/>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 xml:space="preserve">Компенсація витрат </w:t>
            </w:r>
            <w:proofErr w:type="spellStart"/>
            <w:r w:rsidRPr="00225AB2">
              <w:rPr>
                <w:rFonts w:ascii="Times New Roman" w:hAnsi="Times New Roman"/>
                <w:color w:val="000000"/>
                <w:sz w:val="20"/>
              </w:rPr>
              <w:t>Балансоутримувача</w:t>
            </w:r>
            <w:proofErr w:type="spellEnd"/>
            <w:r w:rsidRPr="00225AB2">
              <w:rPr>
                <w:rFonts w:ascii="Times New Roman" w:hAnsi="Times New Roman"/>
                <w:color w:val="000000"/>
                <w:sz w:val="20"/>
              </w:rPr>
              <w:t xml:space="preserve"> за користування земельною ділянкою та інші витрати на утримання </w:t>
            </w:r>
            <w:proofErr w:type="spellStart"/>
            <w:r w:rsidRPr="00225AB2">
              <w:rPr>
                <w:rFonts w:ascii="Times New Roman" w:hAnsi="Times New Roman"/>
                <w:color w:val="000000"/>
                <w:sz w:val="20"/>
              </w:rPr>
              <w:t>орендо</w:t>
            </w:r>
            <w:r w:rsidR="00E94C88" w:rsidRPr="00225AB2">
              <w:rPr>
                <w:rFonts w:ascii="Times New Roman" w:hAnsi="Times New Roman"/>
                <w:color w:val="000000"/>
                <w:sz w:val="20"/>
              </w:rPr>
              <w:t>-</w:t>
            </w:r>
            <w:r w:rsidRPr="00225AB2">
              <w:rPr>
                <w:rFonts w:ascii="Times New Roman" w:hAnsi="Times New Roman"/>
                <w:color w:val="000000"/>
                <w:sz w:val="20"/>
              </w:rPr>
              <w:t>ваного</w:t>
            </w:r>
            <w:proofErr w:type="spellEnd"/>
            <w:r w:rsidRPr="00225AB2">
              <w:rPr>
                <w:rFonts w:ascii="Times New Roman" w:hAnsi="Times New Roman"/>
                <w:color w:val="000000"/>
                <w:sz w:val="20"/>
              </w:rPr>
              <w:t xml:space="preserve"> Майна та надання комунальних послуг Орендарю</w:t>
            </w:r>
          </w:p>
        </w:tc>
        <w:tc>
          <w:tcPr>
            <w:tcW w:w="4106" w:type="dxa"/>
            <w:gridSpan w:val="5"/>
            <w:tcBorders>
              <w:top w:val="single" w:sz="4" w:space="0" w:color="000000"/>
              <w:left w:val="nil"/>
              <w:bottom w:val="single" w:sz="4" w:space="0" w:color="000000"/>
              <w:right w:val="single" w:sz="4" w:space="0" w:color="000000"/>
            </w:tcBorders>
            <w:hideMark/>
          </w:tcPr>
          <w:p w:rsidR="00CD4066" w:rsidRPr="00225AB2" w:rsidRDefault="00E94C88" w:rsidP="00225AB2">
            <w:pPr>
              <w:rPr>
                <w:rFonts w:ascii="Times New Roman" w:hAnsi="Times New Roman"/>
                <w:color w:val="000000"/>
                <w:sz w:val="20"/>
              </w:rPr>
            </w:pPr>
            <w:r w:rsidRPr="00225AB2">
              <w:rPr>
                <w:rFonts w:ascii="Times New Roman" w:hAnsi="Times New Roman"/>
                <w:color w:val="000000"/>
                <w:sz w:val="20"/>
              </w:rPr>
              <w:t xml:space="preserve"> </w:t>
            </w:r>
          </w:p>
        </w:tc>
      </w:tr>
      <w:tr w:rsidR="00CD4066" w:rsidRPr="00225AB2" w:rsidTr="00CD4066">
        <w:trPr>
          <w:trHeight w:val="320"/>
        </w:trPr>
        <w:tc>
          <w:tcPr>
            <w:tcW w:w="771" w:type="dxa"/>
            <w:tcBorders>
              <w:top w:val="single" w:sz="4" w:space="0" w:color="000000"/>
              <w:left w:val="single" w:sz="4" w:space="0" w:color="000000"/>
              <w:bottom w:val="single" w:sz="4" w:space="0" w:color="auto"/>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9</w:t>
            </w:r>
          </w:p>
        </w:tc>
        <w:tc>
          <w:tcPr>
            <w:tcW w:w="9714" w:type="dxa"/>
            <w:gridSpan w:val="14"/>
            <w:tcBorders>
              <w:top w:val="single" w:sz="4" w:space="0" w:color="000000"/>
              <w:left w:val="nil"/>
              <w:bottom w:val="single" w:sz="4" w:space="0" w:color="auto"/>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Розмір авансового внеску орендної плати</w:t>
            </w:r>
          </w:p>
        </w:tc>
      </w:tr>
      <w:tr w:rsidR="00CD4066" w:rsidRPr="00225AB2" w:rsidTr="00CD4066">
        <w:trPr>
          <w:trHeight w:val="320"/>
        </w:trPr>
        <w:tc>
          <w:tcPr>
            <w:tcW w:w="771" w:type="dxa"/>
            <w:tcBorders>
              <w:top w:val="single" w:sz="4" w:space="0" w:color="auto"/>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9.1</w:t>
            </w:r>
            <w:r w:rsidRPr="00225AB2">
              <w:rPr>
                <w:rFonts w:ascii="Times New Roman" w:hAnsi="Times New Roman"/>
                <w:color w:val="000000"/>
                <w:sz w:val="20"/>
              </w:rPr>
              <w:br/>
            </w:r>
          </w:p>
        </w:tc>
        <w:tc>
          <w:tcPr>
            <w:tcW w:w="3223" w:type="dxa"/>
            <w:gridSpan w:val="4"/>
            <w:tcBorders>
              <w:top w:val="single" w:sz="4" w:space="0" w:color="auto"/>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 xml:space="preserve">2 (дві) місячні орендні плати </w:t>
            </w:r>
          </w:p>
        </w:tc>
        <w:tc>
          <w:tcPr>
            <w:tcW w:w="6491" w:type="dxa"/>
            <w:gridSpan w:val="10"/>
            <w:tcBorders>
              <w:top w:val="single" w:sz="4" w:space="0" w:color="auto"/>
              <w:left w:val="nil"/>
              <w:bottom w:val="single" w:sz="4" w:space="0" w:color="000000"/>
              <w:right w:val="single" w:sz="4" w:space="0" w:color="000000"/>
            </w:tcBorders>
            <w:hideMark/>
          </w:tcPr>
          <w:p w:rsidR="00CD4066" w:rsidRPr="00225AB2" w:rsidRDefault="00CD4066" w:rsidP="00225AB2">
            <w:pPr>
              <w:pStyle w:val="TableParagraph"/>
              <w:rPr>
                <w:sz w:val="20"/>
                <w:szCs w:val="20"/>
              </w:rPr>
            </w:pPr>
            <w:r w:rsidRPr="00225AB2">
              <w:rPr>
                <w:sz w:val="20"/>
                <w:szCs w:val="20"/>
              </w:rPr>
              <w:t xml:space="preserve">___________________________________, </w:t>
            </w:r>
            <w:r w:rsidRPr="00225AB2">
              <w:rPr>
                <w:color w:val="000000"/>
                <w:sz w:val="20"/>
                <w:szCs w:val="20"/>
              </w:rPr>
              <w:t xml:space="preserve">без податку на додану вартість </w:t>
            </w:r>
          </w:p>
        </w:tc>
      </w:tr>
      <w:tr w:rsidR="00CD4066" w:rsidRPr="00225AB2" w:rsidTr="00CD4066">
        <w:trPr>
          <w:trHeight w:val="537"/>
        </w:trPr>
        <w:tc>
          <w:tcPr>
            <w:tcW w:w="771" w:type="dxa"/>
            <w:tcBorders>
              <w:top w:val="single" w:sz="4" w:space="0" w:color="000000"/>
              <w:left w:val="single" w:sz="4" w:space="0" w:color="000000"/>
              <w:bottom w:val="single" w:sz="4" w:space="0" w:color="auto"/>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10</w:t>
            </w:r>
          </w:p>
        </w:tc>
        <w:tc>
          <w:tcPr>
            <w:tcW w:w="3223" w:type="dxa"/>
            <w:gridSpan w:val="4"/>
            <w:tcBorders>
              <w:top w:val="single" w:sz="4" w:space="0" w:color="000000"/>
              <w:left w:val="nil"/>
              <w:bottom w:val="nil"/>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Сума забезпечувального депозиту</w:t>
            </w:r>
          </w:p>
        </w:tc>
        <w:tc>
          <w:tcPr>
            <w:tcW w:w="6491" w:type="dxa"/>
            <w:gridSpan w:val="10"/>
            <w:tcBorders>
              <w:top w:val="single" w:sz="4" w:space="0" w:color="000000"/>
              <w:left w:val="nil"/>
              <w:bottom w:val="nil"/>
              <w:right w:val="single" w:sz="4" w:space="0" w:color="000000"/>
            </w:tcBorders>
            <w:hideMark/>
          </w:tcPr>
          <w:p w:rsidR="00CD4066" w:rsidRPr="00225AB2" w:rsidRDefault="00CD4066" w:rsidP="00225AB2">
            <w:pPr>
              <w:ind w:left="10"/>
              <w:rPr>
                <w:rFonts w:ascii="Times New Roman" w:hAnsi="Times New Roman"/>
                <w:color w:val="000000"/>
                <w:sz w:val="20"/>
              </w:rPr>
            </w:pPr>
            <w:r w:rsidRPr="00225AB2">
              <w:rPr>
                <w:rFonts w:ascii="Times New Roman" w:hAnsi="Times New Roman"/>
                <w:color w:val="000000"/>
                <w:sz w:val="20"/>
              </w:rPr>
              <w:t>2 (дві) місячні оренді плати, але в будь-якому разі у розмірі не меншому, ніж</w:t>
            </w:r>
            <w:r w:rsidR="00E94C88" w:rsidRPr="00225AB2">
              <w:rPr>
                <w:rFonts w:ascii="Times New Roman" w:hAnsi="Times New Roman"/>
                <w:color w:val="000000"/>
                <w:sz w:val="20"/>
              </w:rPr>
              <w:t xml:space="preserve"> 25 відсотків</w:t>
            </w:r>
            <w:r w:rsidRPr="00225AB2">
              <w:rPr>
                <w:rFonts w:ascii="Times New Roman" w:hAnsi="Times New Roman"/>
                <w:color w:val="000000"/>
                <w:sz w:val="20"/>
              </w:rPr>
              <w:t xml:space="preserve"> розмір</w:t>
            </w:r>
            <w:r w:rsidR="00E94C88" w:rsidRPr="00225AB2">
              <w:rPr>
                <w:rFonts w:ascii="Times New Roman" w:hAnsi="Times New Roman"/>
                <w:color w:val="000000"/>
                <w:sz w:val="20"/>
              </w:rPr>
              <w:t>у</w:t>
            </w:r>
            <w:r w:rsidRPr="00225AB2">
              <w:rPr>
                <w:rFonts w:ascii="Times New Roman" w:hAnsi="Times New Roman"/>
                <w:color w:val="000000"/>
                <w:sz w:val="20"/>
              </w:rPr>
              <w:t xml:space="preserve"> мінімальної заробітної плати станом на перше число місяця, в якому укладається цей </w:t>
            </w:r>
            <w:r w:rsidR="00E94C88" w:rsidRPr="00225AB2">
              <w:rPr>
                <w:rFonts w:ascii="Times New Roman" w:hAnsi="Times New Roman"/>
                <w:color w:val="000000"/>
                <w:sz w:val="20"/>
              </w:rPr>
              <w:t>Д</w:t>
            </w:r>
            <w:r w:rsidRPr="00225AB2">
              <w:rPr>
                <w:rFonts w:ascii="Times New Roman" w:hAnsi="Times New Roman"/>
                <w:color w:val="000000"/>
                <w:sz w:val="20"/>
              </w:rPr>
              <w:t>оговір</w:t>
            </w:r>
          </w:p>
          <w:p w:rsidR="00CD4066" w:rsidRPr="00225AB2" w:rsidRDefault="00CD4066" w:rsidP="00225AB2">
            <w:pPr>
              <w:pStyle w:val="TableParagraph"/>
              <w:rPr>
                <w:sz w:val="20"/>
                <w:szCs w:val="20"/>
              </w:rPr>
            </w:pPr>
            <w:r w:rsidRPr="00225AB2">
              <w:rPr>
                <w:color w:val="000000"/>
                <w:sz w:val="20"/>
                <w:szCs w:val="20"/>
              </w:rPr>
              <w:t>сума, гривень, без податку на додану вартість</w:t>
            </w:r>
          </w:p>
        </w:tc>
      </w:tr>
      <w:tr w:rsidR="00CD4066" w:rsidRPr="00225AB2" w:rsidTr="00225AB2">
        <w:trPr>
          <w:trHeight w:val="232"/>
        </w:trPr>
        <w:tc>
          <w:tcPr>
            <w:tcW w:w="771" w:type="dxa"/>
            <w:tcBorders>
              <w:top w:val="single" w:sz="4" w:space="0" w:color="auto"/>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lang w:val="en-US"/>
              </w:rPr>
            </w:pPr>
            <w:r w:rsidRPr="00225AB2">
              <w:rPr>
                <w:rFonts w:ascii="Times New Roman" w:hAnsi="Times New Roman"/>
                <w:color w:val="000000"/>
                <w:sz w:val="20"/>
              </w:rPr>
              <w:t>11</w:t>
            </w:r>
          </w:p>
        </w:tc>
        <w:tc>
          <w:tcPr>
            <w:tcW w:w="9714" w:type="dxa"/>
            <w:gridSpan w:val="14"/>
            <w:tcBorders>
              <w:top w:val="single" w:sz="4" w:space="0" w:color="000000"/>
              <w:left w:val="nil"/>
              <w:bottom w:val="single" w:sz="4" w:space="0" w:color="000000"/>
              <w:right w:val="single" w:sz="4" w:space="0" w:color="000000"/>
            </w:tcBorders>
            <w:hideMark/>
          </w:tcPr>
          <w:p w:rsidR="00CD4066" w:rsidRPr="00225AB2" w:rsidRDefault="00E94C88" w:rsidP="00225AB2">
            <w:pPr>
              <w:ind w:left="248"/>
              <w:jc w:val="center"/>
              <w:rPr>
                <w:rFonts w:ascii="Times New Roman" w:hAnsi="Times New Roman"/>
                <w:color w:val="000000"/>
                <w:sz w:val="20"/>
              </w:rPr>
            </w:pPr>
            <w:r w:rsidRPr="00225AB2">
              <w:rPr>
                <w:rFonts w:ascii="Times New Roman" w:hAnsi="Times New Roman"/>
                <w:color w:val="000000"/>
                <w:sz w:val="20"/>
              </w:rPr>
              <w:t>Строк Д</w:t>
            </w:r>
            <w:r w:rsidR="00CD4066" w:rsidRPr="00225AB2">
              <w:rPr>
                <w:rFonts w:ascii="Times New Roman" w:hAnsi="Times New Roman"/>
                <w:color w:val="000000"/>
                <w:sz w:val="20"/>
              </w:rPr>
              <w:t>оговору</w:t>
            </w:r>
          </w:p>
        </w:tc>
      </w:tr>
      <w:tr w:rsidR="00CD4066" w:rsidRPr="00225AB2" w:rsidTr="00CD4066">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11.1</w:t>
            </w:r>
          </w:p>
        </w:tc>
        <w:tc>
          <w:tcPr>
            <w:tcW w:w="9714" w:type="dxa"/>
            <w:gridSpan w:val="14"/>
            <w:tcBorders>
              <w:top w:val="single" w:sz="4" w:space="0" w:color="000000"/>
              <w:left w:val="nil"/>
              <w:bottom w:val="single" w:sz="4" w:space="0" w:color="000000"/>
              <w:right w:val="single" w:sz="4" w:space="0" w:color="000000"/>
            </w:tcBorders>
            <w:hideMark/>
          </w:tcPr>
          <w:p w:rsidR="00327EB1" w:rsidRDefault="00327EB1" w:rsidP="00327EB1">
            <w:pPr>
              <w:ind w:left="-35"/>
              <w:jc w:val="center"/>
              <w:rPr>
                <w:rFonts w:ascii="Times New Roman" w:hAnsi="Times New Roman"/>
                <w:sz w:val="20"/>
              </w:rPr>
            </w:pPr>
            <w:r>
              <w:rPr>
                <w:rFonts w:ascii="Times New Roman" w:hAnsi="Times New Roman"/>
                <w:sz w:val="20"/>
              </w:rPr>
              <w:t xml:space="preserve">____________ років (місяців, днів)  і діє з  «____» __________________ 20___року </w:t>
            </w:r>
          </w:p>
          <w:p w:rsidR="00CD4066" w:rsidRPr="00225AB2" w:rsidRDefault="00327EB1" w:rsidP="00327EB1">
            <w:pPr>
              <w:ind w:left="-35"/>
              <w:jc w:val="center"/>
              <w:rPr>
                <w:rFonts w:ascii="Times New Roman" w:hAnsi="Times New Roman"/>
                <w:i/>
                <w:sz w:val="20"/>
              </w:rPr>
            </w:pPr>
            <w:r>
              <w:rPr>
                <w:rFonts w:ascii="Times New Roman" w:hAnsi="Times New Roman"/>
                <w:sz w:val="20"/>
              </w:rPr>
              <w:t>до «___» ____________ 20__р. включно.</w:t>
            </w:r>
          </w:p>
        </w:tc>
      </w:tr>
      <w:tr w:rsidR="00CD4066" w:rsidRPr="00225AB2" w:rsidTr="00CD4066">
        <w:trPr>
          <w:trHeight w:val="320"/>
        </w:trPr>
        <w:tc>
          <w:tcPr>
            <w:tcW w:w="771" w:type="dxa"/>
            <w:vMerge w:val="restart"/>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12</w:t>
            </w:r>
          </w:p>
        </w:tc>
        <w:tc>
          <w:tcPr>
            <w:tcW w:w="3223" w:type="dxa"/>
            <w:gridSpan w:val="4"/>
            <w:vMerge w:val="restart"/>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Банківські реквізити для сплати орендної плати та інши</w:t>
            </w:r>
            <w:r w:rsidR="00E94C88" w:rsidRPr="00225AB2">
              <w:rPr>
                <w:rFonts w:ascii="Times New Roman" w:hAnsi="Times New Roman"/>
                <w:color w:val="000000"/>
                <w:sz w:val="20"/>
              </w:rPr>
              <w:t>х платежів відповідно до цього Д</w:t>
            </w:r>
            <w:r w:rsidRPr="00225AB2">
              <w:rPr>
                <w:rFonts w:ascii="Times New Roman" w:hAnsi="Times New Roman"/>
                <w:color w:val="000000"/>
                <w:sz w:val="20"/>
              </w:rPr>
              <w:t>оговору</w:t>
            </w:r>
          </w:p>
        </w:tc>
        <w:tc>
          <w:tcPr>
            <w:tcW w:w="3233" w:type="dxa"/>
            <w:gridSpan w:val="7"/>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proofErr w:type="spellStart"/>
            <w:r w:rsidRPr="00225AB2">
              <w:rPr>
                <w:rFonts w:ascii="Times New Roman" w:hAnsi="Times New Roman"/>
                <w:color w:val="000000"/>
                <w:sz w:val="20"/>
              </w:rPr>
              <w:t>Балансоутримувача</w:t>
            </w:r>
            <w:proofErr w:type="spellEnd"/>
          </w:p>
        </w:tc>
        <w:tc>
          <w:tcPr>
            <w:tcW w:w="3258" w:type="dxa"/>
            <w:gridSpan w:val="3"/>
            <w:tcBorders>
              <w:top w:val="single" w:sz="4" w:space="0" w:color="000000"/>
              <w:left w:val="nil"/>
              <w:bottom w:val="single" w:sz="4" w:space="0" w:color="000000"/>
              <w:right w:val="single" w:sz="4" w:space="0" w:color="000000"/>
            </w:tcBorders>
            <w:hideMark/>
          </w:tcPr>
          <w:p w:rsidR="00CD4066" w:rsidRPr="00225AB2" w:rsidRDefault="003A2CF6" w:rsidP="00225AB2">
            <w:pPr>
              <w:rPr>
                <w:rFonts w:ascii="Times New Roman" w:hAnsi="Times New Roman"/>
                <w:color w:val="000000"/>
                <w:sz w:val="20"/>
              </w:rPr>
            </w:pPr>
            <w:r>
              <w:rPr>
                <w:rFonts w:ascii="Times New Roman" w:hAnsi="Times New Roman"/>
                <w:color w:val="000000"/>
                <w:sz w:val="20"/>
              </w:rPr>
              <w:t>Бюджет</w:t>
            </w:r>
            <w:r w:rsidR="00542546">
              <w:rPr>
                <w:rFonts w:ascii="Times New Roman" w:hAnsi="Times New Roman"/>
                <w:color w:val="000000"/>
                <w:sz w:val="20"/>
              </w:rPr>
              <w:t xml:space="preserve">у </w:t>
            </w:r>
            <w:r>
              <w:rPr>
                <w:rFonts w:ascii="Times New Roman" w:hAnsi="Times New Roman"/>
                <w:color w:val="000000"/>
                <w:sz w:val="20"/>
              </w:rPr>
              <w:t xml:space="preserve"> Лебединської міської територіальної громади</w:t>
            </w:r>
          </w:p>
        </w:tc>
      </w:tr>
      <w:tr w:rsidR="00CD4066" w:rsidRPr="00225AB2" w:rsidTr="00CD4066">
        <w:trPr>
          <w:trHeight w:val="320"/>
        </w:trPr>
        <w:tc>
          <w:tcPr>
            <w:tcW w:w="771" w:type="dxa"/>
            <w:vMerge/>
            <w:tcBorders>
              <w:top w:val="single" w:sz="4" w:space="0" w:color="000000"/>
              <w:left w:val="single" w:sz="4" w:space="0" w:color="000000"/>
              <w:bottom w:val="single" w:sz="4" w:space="0" w:color="000000"/>
              <w:right w:val="single" w:sz="4" w:space="0" w:color="000000"/>
            </w:tcBorders>
            <w:vAlign w:val="center"/>
            <w:hideMark/>
          </w:tcPr>
          <w:p w:rsidR="00CD4066" w:rsidRPr="00225AB2" w:rsidRDefault="00CD4066" w:rsidP="00225AB2">
            <w:pPr>
              <w:rPr>
                <w:rFonts w:ascii="Times New Roman" w:hAnsi="Times New Roman"/>
                <w:color w:val="000000"/>
                <w:sz w:val="20"/>
              </w:rPr>
            </w:pPr>
          </w:p>
        </w:tc>
        <w:tc>
          <w:tcPr>
            <w:tcW w:w="3223" w:type="dxa"/>
            <w:gridSpan w:val="4"/>
            <w:vMerge/>
            <w:tcBorders>
              <w:top w:val="single" w:sz="4" w:space="0" w:color="000000"/>
              <w:left w:val="nil"/>
              <w:bottom w:val="single" w:sz="4" w:space="0" w:color="000000"/>
              <w:right w:val="single" w:sz="4" w:space="0" w:color="000000"/>
            </w:tcBorders>
            <w:vAlign w:val="center"/>
            <w:hideMark/>
          </w:tcPr>
          <w:p w:rsidR="00CD4066" w:rsidRPr="00225AB2" w:rsidRDefault="00CD4066" w:rsidP="00225AB2">
            <w:pPr>
              <w:rPr>
                <w:rFonts w:ascii="Times New Roman" w:hAnsi="Times New Roman"/>
                <w:color w:val="000000"/>
                <w:sz w:val="20"/>
              </w:rPr>
            </w:pPr>
          </w:p>
        </w:tc>
        <w:tc>
          <w:tcPr>
            <w:tcW w:w="3233" w:type="dxa"/>
            <w:gridSpan w:val="7"/>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c>
          <w:tcPr>
            <w:tcW w:w="3258" w:type="dxa"/>
            <w:gridSpan w:val="3"/>
            <w:tcBorders>
              <w:top w:val="single" w:sz="4" w:space="0" w:color="000000"/>
              <w:left w:val="nil"/>
              <w:bottom w:val="single" w:sz="4" w:space="0" w:color="000000"/>
              <w:right w:val="single" w:sz="4" w:space="0" w:color="000000"/>
            </w:tcBorders>
          </w:tcPr>
          <w:p w:rsidR="00CD4066" w:rsidRPr="00225AB2" w:rsidRDefault="00CD4066" w:rsidP="00225AB2">
            <w:pPr>
              <w:rPr>
                <w:rFonts w:ascii="Times New Roman" w:hAnsi="Times New Roman"/>
                <w:color w:val="000000"/>
                <w:sz w:val="20"/>
              </w:rPr>
            </w:pPr>
          </w:p>
        </w:tc>
      </w:tr>
      <w:tr w:rsidR="00CD4066" w:rsidRPr="00225AB2" w:rsidTr="00CD4066">
        <w:trPr>
          <w:trHeight w:val="320"/>
        </w:trPr>
        <w:tc>
          <w:tcPr>
            <w:tcW w:w="771" w:type="dxa"/>
            <w:tcBorders>
              <w:top w:val="single" w:sz="4" w:space="0" w:color="000000"/>
              <w:left w:val="single" w:sz="4" w:space="0" w:color="000000"/>
              <w:bottom w:val="single" w:sz="4" w:space="0" w:color="000000"/>
              <w:right w:val="single" w:sz="4" w:space="0" w:color="000000"/>
            </w:tcBorders>
            <w:hideMark/>
          </w:tcPr>
          <w:p w:rsidR="00CD4066" w:rsidRPr="00225AB2" w:rsidRDefault="00CD4066" w:rsidP="00225AB2">
            <w:pPr>
              <w:jc w:val="center"/>
              <w:rPr>
                <w:rFonts w:ascii="Times New Roman" w:hAnsi="Times New Roman"/>
                <w:color w:val="000000"/>
                <w:sz w:val="20"/>
              </w:rPr>
            </w:pPr>
            <w:r w:rsidRPr="00225AB2">
              <w:rPr>
                <w:rFonts w:ascii="Times New Roman" w:hAnsi="Times New Roman"/>
                <w:color w:val="000000"/>
                <w:sz w:val="20"/>
              </w:rPr>
              <w:t>13</w:t>
            </w:r>
          </w:p>
        </w:tc>
        <w:tc>
          <w:tcPr>
            <w:tcW w:w="3223" w:type="dxa"/>
            <w:gridSpan w:val="4"/>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 xml:space="preserve">Дата </w:t>
            </w:r>
            <w:r w:rsidR="00E94C88" w:rsidRPr="00225AB2">
              <w:rPr>
                <w:rFonts w:ascii="Times New Roman" w:hAnsi="Times New Roman"/>
                <w:color w:val="000000"/>
                <w:sz w:val="20"/>
              </w:rPr>
              <w:t>заяви Орендаря про продовження Д</w:t>
            </w:r>
            <w:r w:rsidRPr="00225AB2">
              <w:rPr>
                <w:rFonts w:ascii="Times New Roman" w:hAnsi="Times New Roman"/>
                <w:color w:val="000000"/>
                <w:sz w:val="20"/>
              </w:rPr>
              <w:t>оговору оренди, поданої Орендодавцю:</w:t>
            </w:r>
          </w:p>
          <w:p w:rsidR="00CD4066" w:rsidRPr="00225AB2" w:rsidRDefault="00CD4066" w:rsidP="003A2CF6">
            <w:pPr>
              <w:rPr>
                <w:rFonts w:ascii="Times New Roman" w:hAnsi="Times New Roman"/>
                <w:color w:val="000000"/>
                <w:sz w:val="20"/>
              </w:rPr>
            </w:pPr>
            <w:r w:rsidRPr="00225AB2">
              <w:rPr>
                <w:rFonts w:ascii="Times New Roman" w:hAnsi="Times New Roman"/>
                <w:color w:val="000000"/>
                <w:sz w:val="20"/>
                <w:lang w:val="en-US"/>
              </w:rPr>
              <w:t>“</w:t>
            </w:r>
            <w:r w:rsidRPr="00225AB2">
              <w:rPr>
                <w:rFonts w:ascii="Times New Roman" w:hAnsi="Times New Roman"/>
                <w:color w:val="000000"/>
                <w:sz w:val="20"/>
              </w:rPr>
              <w:t>__</w:t>
            </w:r>
            <w:r w:rsidRPr="00225AB2">
              <w:rPr>
                <w:rFonts w:ascii="Times New Roman" w:hAnsi="Times New Roman"/>
                <w:color w:val="000000"/>
                <w:sz w:val="20"/>
                <w:u w:val="single"/>
                <w:lang w:val="en-US"/>
              </w:rPr>
              <w:t>”</w:t>
            </w:r>
            <w:r w:rsidRPr="00225AB2">
              <w:rPr>
                <w:rFonts w:ascii="Times New Roman" w:hAnsi="Times New Roman"/>
                <w:color w:val="000000"/>
                <w:sz w:val="20"/>
                <w:u w:val="single"/>
              </w:rPr>
              <w:t xml:space="preserve"> _______</w:t>
            </w:r>
            <w:r w:rsidRPr="00225AB2">
              <w:rPr>
                <w:rFonts w:ascii="Times New Roman" w:hAnsi="Times New Roman"/>
                <w:color w:val="000000"/>
                <w:sz w:val="20"/>
                <w:u w:val="single"/>
                <w:lang w:val="en-US"/>
              </w:rPr>
              <w:t xml:space="preserve"> </w:t>
            </w:r>
            <w:r w:rsidRPr="00225AB2">
              <w:rPr>
                <w:rFonts w:ascii="Times New Roman" w:hAnsi="Times New Roman"/>
                <w:color w:val="000000"/>
                <w:sz w:val="20"/>
                <w:u w:val="single"/>
              </w:rPr>
              <w:t>20</w:t>
            </w:r>
            <w:r w:rsidR="003A2CF6">
              <w:rPr>
                <w:rFonts w:ascii="Times New Roman" w:hAnsi="Times New Roman"/>
                <w:color w:val="000000"/>
                <w:sz w:val="20"/>
                <w:u w:val="single"/>
              </w:rPr>
              <w:t>___</w:t>
            </w:r>
            <w:r w:rsidRPr="00225AB2">
              <w:rPr>
                <w:rFonts w:ascii="Times New Roman" w:hAnsi="Times New Roman"/>
                <w:color w:val="000000"/>
                <w:sz w:val="20"/>
              </w:rPr>
              <w:t xml:space="preserve"> р.  № </w:t>
            </w:r>
            <w:r w:rsidR="003A2CF6">
              <w:rPr>
                <w:rFonts w:ascii="Times New Roman" w:hAnsi="Times New Roman"/>
                <w:color w:val="000000"/>
                <w:sz w:val="20"/>
              </w:rPr>
              <w:t>_______</w:t>
            </w:r>
          </w:p>
        </w:tc>
        <w:tc>
          <w:tcPr>
            <w:tcW w:w="3233" w:type="dxa"/>
            <w:gridSpan w:val="7"/>
            <w:tcBorders>
              <w:top w:val="single" w:sz="4" w:space="0" w:color="000000"/>
              <w:left w:val="nil"/>
              <w:bottom w:val="single" w:sz="4" w:space="0" w:color="000000"/>
              <w:right w:val="single" w:sz="4" w:space="0" w:color="000000"/>
            </w:tcBorders>
            <w:hideMark/>
          </w:tcPr>
          <w:p w:rsidR="00CD4066" w:rsidRPr="00225AB2" w:rsidRDefault="00CD4066" w:rsidP="00225AB2">
            <w:pPr>
              <w:ind w:right="-118"/>
              <w:rPr>
                <w:rFonts w:ascii="Times New Roman" w:hAnsi="Times New Roman"/>
                <w:color w:val="000000"/>
                <w:sz w:val="20"/>
              </w:rPr>
            </w:pPr>
            <w:r w:rsidRPr="00225AB2">
              <w:rPr>
                <w:rFonts w:ascii="Times New Roman" w:hAnsi="Times New Roman"/>
                <w:color w:val="000000"/>
                <w:sz w:val="20"/>
              </w:rPr>
              <w:t xml:space="preserve">дата і вихідний номер довідки </w:t>
            </w:r>
            <w:proofErr w:type="spellStart"/>
            <w:r w:rsidRPr="00225AB2">
              <w:rPr>
                <w:rFonts w:ascii="Times New Roman" w:hAnsi="Times New Roman"/>
                <w:color w:val="000000"/>
                <w:sz w:val="20"/>
              </w:rPr>
              <w:t>Балансоутримувача</w:t>
            </w:r>
            <w:proofErr w:type="spellEnd"/>
            <w:r w:rsidRPr="00225AB2">
              <w:rPr>
                <w:rFonts w:ascii="Times New Roman" w:hAnsi="Times New Roman"/>
                <w:color w:val="000000"/>
                <w:sz w:val="20"/>
              </w:rPr>
              <w:t>, передбаченої частиною шостою статті 18 Закону</w:t>
            </w:r>
          </w:p>
          <w:p w:rsidR="00CD4066" w:rsidRPr="00225AB2" w:rsidRDefault="00CD4066" w:rsidP="003A2CF6">
            <w:pPr>
              <w:rPr>
                <w:rFonts w:ascii="Times New Roman" w:hAnsi="Times New Roman"/>
                <w:color w:val="000000"/>
                <w:sz w:val="20"/>
                <w:u w:val="single"/>
              </w:rPr>
            </w:pPr>
            <w:r w:rsidRPr="00225AB2">
              <w:rPr>
                <w:rFonts w:ascii="Times New Roman" w:hAnsi="Times New Roman"/>
                <w:color w:val="000000"/>
                <w:sz w:val="20"/>
                <w:u w:val="single"/>
              </w:rPr>
              <w:t>“__” ________ 20</w:t>
            </w:r>
            <w:r w:rsidR="003A2CF6">
              <w:rPr>
                <w:rFonts w:ascii="Times New Roman" w:hAnsi="Times New Roman"/>
                <w:color w:val="000000"/>
                <w:sz w:val="20"/>
                <w:u w:val="single"/>
              </w:rPr>
              <w:t>____</w:t>
            </w:r>
            <w:r w:rsidRPr="00225AB2">
              <w:rPr>
                <w:rFonts w:ascii="Times New Roman" w:hAnsi="Times New Roman"/>
                <w:color w:val="000000"/>
                <w:sz w:val="20"/>
                <w:u w:val="single"/>
              </w:rPr>
              <w:t xml:space="preserve"> р.</w:t>
            </w:r>
            <w:r w:rsidR="003A2CF6">
              <w:rPr>
                <w:rFonts w:ascii="Times New Roman" w:hAnsi="Times New Roman"/>
                <w:color w:val="000000"/>
                <w:sz w:val="20"/>
                <w:u w:val="single"/>
              </w:rPr>
              <w:t xml:space="preserve"> </w:t>
            </w:r>
            <w:r w:rsidRPr="00225AB2">
              <w:rPr>
                <w:rFonts w:ascii="Times New Roman" w:hAnsi="Times New Roman"/>
                <w:color w:val="000000"/>
                <w:sz w:val="20"/>
              </w:rPr>
              <w:t xml:space="preserve">№ </w:t>
            </w:r>
            <w:r w:rsidRPr="00225AB2">
              <w:rPr>
                <w:rFonts w:ascii="Times New Roman" w:hAnsi="Times New Roman"/>
                <w:color w:val="000000"/>
                <w:sz w:val="20"/>
                <w:u w:val="single"/>
              </w:rPr>
              <w:t>_____</w:t>
            </w:r>
          </w:p>
        </w:tc>
        <w:tc>
          <w:tcPr>
            <w:tcW w:w="3258" w:type="dxa"/>
            <w:gridSpan w:val="3"/>
            <w:tcBorders>
              <w:top w:val="single" w:sz="4" w:space="0" w:color="000000"/>
              <w:left w:val="nil"/>
              <w:bottom w:val="single" w:sz="4" w:space="0" w:color="000000"/>
              <w:right w:val="single" w:sz="4" w:space="0" w:color="000000"/>
            </w:tcBorders>
            <w:hideMark/>
          </w:tcPr>
          <w:p w:rsidR="00CD4066" w:rsidRPr="00225AB2" w:rsidRDefault="00CD4066" w:rsidP="00225AB2">
            <w:pPr>
              <w:rPr>
                <w:rFonts w:ascii="Times New Roman" w:hAnsi="Times New Roman"/>
                <w:color w:val="000000"/>
                <w:sz w:val="20"/>
              </w:rPr>
            </w:pPr>
            <w:r w:rsidRPr="00225AB2">
              <w:rPr>
                <w:rFonts w:ascii="Times New Roman" w:hAnsi="Times New Roman"/>
                <w:color w:val="000000"/>
                <w:sz w:val="20"/>
              </w:rPr>
              <w:t>дата і номер рішення (наказ</w:t>
            </w:r>
            <w:r w:rsidR="00E94C88" w:rsidRPr="00225AB2">
              <w:rPr>
                <w:rFonts w:ascii="Times New Roman" w:hAnsi="Times New Roman"/>
                <w:color w:val="000000"/>
                <w:sz w:val="20"/>
              </w:rPr>
              <w:t xml:space="preserve">у) </w:t>
            </w:r>
            <w:r w:rsidR="00542546">
              <w:rPr>
                <w:rFonts w:ascii="Times New Roman" w:hAnsi="Times New Roman"/>
                <w:color w:val="000000"/>
                <w:sz w:val="20"/>
              </w:rPr>
              <w:t xml:space="preserve">уповноваженої особи </w:t>
            </w:r>
            <w:r w:rsidR="00E94C88" w:rsidRPr="00225AB2">
              <w:rPr>
                <w:rFonts w:ascii="Times New Roman" w:hAnsi="Times New Roman"/>
                <w:color w:val="000000"/>
                <w:sz w:val="20"/>
              </w:rPr>
              <w:t xml:space="preserve"> про продовження Д</w:t>
            </w:r>
            <w:r w:rsidRPr="00225AB2">
              <w:rPr>
                <w:rFonts w:ascii="Times New Roman" w:hAnsi="Times New Roman"/>
                <w:color w:val="000000"/>
                <w:sz w:val="20"/>
              </w:rPr>
              <w:t>оговору оренди</w:t>
            </w:r>
          </w:p>
          <w:p w:rsidR="00CD4066" w:rsidRPr="00225AB2" w:rsidRDefault="00CD4066" w:rsidP="00542546">
            <w:pPr>
              <w:rPr>
                <w:rFonts w:ascii="Times New Roman" w:hAnsi="Times New Roman"/>
                <w:color w:val="000000"/>
                <w:sz w:val="20"/>
              </w:rPr>
            </w:pPr>
            <w:r w:rsidRPr="00225AB2">
              <w:rPr>
                <w:rFonts w:ascii="Times New Roman" w:hAnsi="Times New Roman"/>
                <w:color w:val="000000"/>
                <w:sz w:val="20"/>
                <w:lang w:val="ru-RU"/>
              </w:rPr>
              <w:t>“</w:t>
            </w:r>
            <w:r w:rsidRPr="00225AB2">
              <w:rPr>
                <w:rFonts w:ascii="Times New Roman" w:hAnsi="Times New Roman"/>
                <w:color w:val="000000"/>
                <w:sz w:val="20"/>
              </w:rPr>
              <w:t>__</w:t>
            </w:r>
            <w:r w:rsidRPr="00225AB2">
              <w:rPr>
                <w:rFonts w:ascii="Times New Roman" w:hAnsi="Times New Roman"/>
                <w:color w:val="000000"/>
                <w:sz w:val="20"/>
                <w:lang w:val="ru-RU"/>
              </w:rPr>
              <w:t>”</w:t>
            </w:r>
            <w:r w:rsidRPr="00225AB2">
              <w:rPr>
                <w:rFonts w:ascii="Times New Roman" w:hAnsi="Times New Roman"/>
                <w:color w:val="000000"/>
                <w:sz w:val="20"/>
              </w:rPr>
              <w:t>___________20__р.</w:t>
            </w:r>
            <w:r w:rsidR="00542546">
              <w:rPr>
                <w:rFonts w:ascii="Times New Roman" w:hAnsi="Times New Roman"/>
                <w:color w:val="000000"/>
                <w:sz w:val="20"/>
              </w:rPr>
              <w:t xml:space="preserve"> </w:t>
            </w:r>
            <w:r w:rsidRPr="00225AB2">
              <w:rPr>
                <w:rFonts w:ascii="Times New Roman" w:hAnsi="Times New Roman"/>
                <w:color w:val="000000"/>
                <w:sz w:val="20"/>
              </w:rPr>
              <w:t>№ _____</w:t>
            </w:r>
          </w:p>
        </w:tc>
      </w:tr>
    </w:tbl>
    <w:p w:rsidR="008C18C1" w:rsidRPr="00225AB2" w:rsidRDefault="008C18C1" w:rsidP="00225AB2">
      <w:pPr>
        <w:jc w:val="center"/>
        <w:rPr>
          <w:rFonts w:ascii="Times New Roman" w:hAnsi="Times New Roman"/>
          <w:sz w:val="24"/>
          <w:szCs w:val="24"/>
        </w:rPr>
      </w:pPr>
    </w:p>
    <w:p w:rsidR="008C18C1" w:rsidRPr="00225AB2" w:rsidRDefault="00225AB2" w:rsidP="00225AB2">
      <w:pPr>
        <w:ind w:left="-709" w:right="-143" w:firstLine="567"/>
        <w:jc w:val="center"/>
        <w:rPr>
          <w:rFonts w:ascii="Times New Roman" w:hAnsi="Times New Roman"/>
          <w:sz w:val="24"/>
          <w:szCs w:val="24"/>
        </w:rPr>
      </w:pPr>
      <w:r>
        <w:rPr>
          <w:rFonts w:ascii="Times New Roman" w:hAnsi="Times New Roman"/>
          <w:sz w:val="24"/>
          <w:szCs w:val="24"/>
        </w:rPr>
        <w:t>II. Незмінювані умови Д</w:t>
      </w:r>
      <w:r w:rsidR="008C18C1" w:rsidRPr="00225AB2">
        <w:rPr>
          <w:rFonts w:ascii="Times New Roman" w:hAnsi="Times New Roman"/>
          <w:sz w:val="24"/>
          <w:szCs w:val="24"/>
        </w:rPr>
        <w:t>оговору</w:t>
      </w:r>
    </w:p>
    <w:p w:rsidR="008C18C1" w:rsidRPr="00225AB2" w:rsidRDefault="00225AB2" w:rsidP="00225AB2">
      <w:pPr>
        <w:pStyle w:val="a5"/>
        <w:numPr>
          <w:ilvl w:val="0"/>
          <w:numId w:val="3"/>
        </w:numPr>
        <w:spacing w:before="0"/>
        <w:ind w:right="-143"/>
        <w:jc w:val="center"/>
        <w:rPr>
          <w:rFonts w:ascii="Times New Roman" w:hAnsi="Times New Roman"/>
          <w:sz w:val="24"/>
          <w:szCs w:val="24"/>
        </w:rPr>
      </w:pPr>
      <w:r w:rsidRPr="00225AB2">
        <w:rPr>
          <w:rFonts w:ascii="Times New Roman" w:hAnsi="Times New Roman"/>
          <w:b/>
          <w:sz w:val="24"/>
          <w:szCs w:val="24"/>
        </w:rPr>
        <w:t>Предмет Д</w:t>
      </w:r>
      <w:r w:rsidR="008C18C1" w:rsidRPr="00225AB2">
        <w:rPr>
          <w:rFonts w:ascii="Times New Roman" w:hAnsi="Times New Roman"/>
          <w:b/>
          <w:sz w:val="24"/>
          <w:szCs w:val="24"/>
        </w:rPr>
        <w:t>оговору</w:t>
      </w:r>
    </w:p>
    <w:p w:rsidR="008C18C1" w:rsidRPr="00225AB2" w:rsidRDefault="00542546" w:rsidP="00225AB2">
      <w:pPr>
        <w:pStyle w:val="a5"/>
        <w:spacing w:before="0"/>
        <w:ind w:left="-709" w:right="-143"/>
        <w:jc w:val="both"/>
        <w:rPr>
          <w:rFonts w:ascii="Times New Roman" w:hAnsi="Times New Roman"/>
          <w:sz w:val="24"/>
          <w:szCs w:val="24"/>
        </w:rPr>
      </w:pPr>
      <w:r>
        <w:rPr>
          <w:rFonts w:ascii="Times New Roman" w:hAnsi="Times New Roman"/>
          <w:sz w:val="24"/>
          <w:szCs w:val="24"/>
        </w:rPr>
        <w:t>1.1.</w:t>
      </w:r>
      <w:r w:rsidR="00225AB2">
        <w:rPr>
          <w:rFonts w:ascii="Times New Roman" w:hAnsi="Times New Roman"/>
          <w:sz w:val="24"/>
          <w:szCs w:val="24"/>
        </w:rPr>
        <w:t xml:space="preserve"> </w:t>
      </w:r>
      <w:r w:rsidR="008C18C1" w:rsidRPr="00225AB2">
        <w:rPr>
          <w:rFonts w:ascii="Times New Roman" w:hAnsi="Times New Roman"/>
          <w:sz w:val="24"/>
          <w:szCs w:val="24"/>
        </w:rPr>
        <w:t xml:space="preserve">Орендодавець і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C18C1" w:rsidRPr="00225AB2" w:rsidRDefault="00542546" w:rsidP="006C3640">
      <w:pPr>
        <w:pStyle w:val="a5"/>
        <w:spacing w:before="0"/>
        <w:ind w:left="-709" w:right="-143"/>
        <w:jc w:val="both"/>
        <w:rPr>
          <w:rFonts w:ascii="Times New Roman" w:hAnsi="Times New Roman"/>
          <w:sz w:val="24"/>
          <w:szCs w:val="24"/>
        </w:rPr>
      </w:pPr>
      <w:r>
        <w:rPr>
          <w:rFonts w:ascii="Times New Roman" w:hAnsi="Times New Roman"/>
          <w:sz w:val="24"/>
          <w:szCs w:val="24"/>
        </w:rPr>
        <w:t>1.2.</w:t>
      </w:r>
      <w:r w:rsidR="008C18C1" w:rsidRPr="00225AB2">
        <w:rPr>
          <w:rFonts w:ascii="Times New Roman" w:hAnsi="Times New Roman"/>
          <w:sz w:val="24"/>
          <w:szCs w:val="24"/>
        </w:rPr>
        <w:t xml:space="preserve"> Майно передається в оренду для використання згідно з пунктом 7 Умов.</w:t>
      </w:r>
    </w:p>
    <w:p w:rsidR="008C18C1" w:rsidRPr="00225AB2" w:rsidRDefault="008C18C1" w:rsidP="00225AB2">
      <w:pPr>
        <w:pStyle w:val="a5"/>
        <w:numPr>
          <w:ilvl w:val="0"/>
          <w:numId w:val="3"/>
        </w:numPr>
        <w:spacing w:before="0"/>
        <w:ind w:left="-709" w:right="-143"/>
        <w:jc w:val="center"/>
        <w:rPr>
          <w:rFonts w:ascii="Times New Roman" w:hAnsi="Times New Roman"/>
          <w:sz w:val="24"/>
          <w:szCs w:val="24"/>
        </w:rPr>
      </w:pPr>
      <w:r w:rsidRPr="00225AB2">
        <w:rPr>
          <w:rFonts w:ascii="Times New Roman" w:hAnsi="Times New Roman"/>
          <w:b/>
          <w:sz w:val="24"/>
          <w:szCs w:val="24"/>
        </w:rPr>
        <w:t>Умови передачі орендованого Майна Орендарю</w:t>
      </w:r>
    </w:p>
    <w:p w:rsidR="008C18C1" w:rsidRPr="00542546" w:rsidRDefault="008C18C1" w:rsidP="00542546">
      <w:pPr>
        <w:pStyle w:val="a5"/>
        <w:numPr>
          <w:ilvl w:val="1"/>
          <w:numId w:val="3"/>
        </w:numPr>
        <w:tabs>
          <w:tab w:val="left" w:pos="284"/>
        </w:tabs>
        <w:spacing w:before="0"/>
        <w:ind w:left="-709" w:right="-143" w:firstLine="567"/>
        <w:jc w:val="both"/>
        <w:rPr>
          <w:rFonts w:ascii="Times New Roman" w:hAnsi="Times New Roman"/>
          <w:sz w:val="24"/>
          <w:szCs w:val="24"/>
        </w:rPr>
      </w:pPr>
      <w:r w:rsidRPr="00542546">
        <w:rPr>
          <w:rFonts w:ascii="Times New Roman" w:hAnsi="Times New Roman"/>
          <w:sz w:val="24"/>
          <w:szCs w:val="24"/>
        </w:rPr>
        <w:t>Орендар вступає у строкове платне користування Майном у день підписання Акта приймання-передачі Майна.</w:t>
      </w:r>
      <w:r w:rsidR="00542546">
        <w:rPr>
          <w:rFonts w:ascii="Times New Roman" w:hAnsi="Times New Roman"/>
          <w:sz w:val="24"/>
          <w:szCs w:val="24"/>
        </w:rPr>
        <w:t xml:space="preserve"> </w:t>
      </w:r>
      <w:r w:rsidRPr="00542546">
        <w:rPr>
          <w:rFonts w:ascii="Times New Roman" w:hAnsi="Times New Roman"/>
          <w:sz w:val="24"/>
          <w:szCs w:val="24"/>
        </w:rPr>
        <w:t xml:space="preserve">Акт приймання-передачі підписується між Орендарем і </w:t>
      </w:r>
      <w:proofErr w:type="spellStart"/>
      <w:r w:rsidRPr="00542546">
        <w:rPr>
          <w:rFonts w:ascii="Times New Roman" w:hAnsi="Times New Roman"/>
          <w:sz w:val="24"/>
          <w:szCs w:val="24"/>
        </w:rPr>
        <w:t>Балансоутримувачем</w:t>
      </w:r>
      <w:proofErr w:type="spellEnd"/>
      <w:r w:rsidRPr="00542546">
        <w:rPr>
          <w:rFonts w:ascii="Times New Roman" w:hAnsi="Times New Roman"/>
          <w:sz w:val="24"/>
          <w:szCs w:val="24"/>
        </w:rPr>
        <w:t xml:space="preserve"> одночасно із підписанням цього Договору.</w:t>
      </w:r>
    </w:p>
    <w:p w:rsidR="008C18C1" w:rsidRPr="00225AB2" w:rsidRDefault="008C18C1" w:rsidP="00542546">
      <w:pPr>
        <w:pStyle w:val="a5"/>
        <w:numPr>
          <w:ilvl w:val="1"/>
          <w:numId w:val="3"/>
        </w:numPr>
        <w:tabs>
          <w:tab w:val="left" w:pos="284"/>
        </w:tabs>
        <w:spacing w:before="0"/>
        <w:ind w:left="-709" w:right="-143" w:firstLine="567"/>
        <w:jc w:val="both"/>
        <w:rPr>
          <w:rFonts w:ascii="Times New Roman" w:hAnsi="Times New Roman"/>
          <w:sz w:val="24"/>
          <w:szCs w:val="24"/>
        </w:rPr>
      </w:pPr>
      <w:r w:rsidRPr="00225AB2">
        <w:rPr>
          <w:rFonts w:ascii="Times New Roman" w:hAnsi="Times New Roman"/>
          <w:sz w:val="24"/>
          <w:szCs w:val="24"/>
        </w:rPr>
        <w:t xml:space="preserve"> Передача Майна в оренду здійснюється за його страховою вартістю, визначеною у пункті 6.2. Умов.</w:t>
      </w:r>
    </w:p>
    <w:p w:rsidR="008C18C1" w:rsidRPr="00225AB2" w:rsidRDefault="008C18C1" w:rsidP="00225AB2">
      <w:pPr>
        <w:pStyle w:val="a5"/>
        <w:numPr>
          <w:ilvl w:val="0"/>
          <w:numId w:val="3"/>
        </w:numPr>
        <w:spacing w:before="0"/>
        <w:ind w:right="-143"/>
        <w:jc w:val="center"/>
        <w:rPr>
          <w:rFonts w:ascii="Times New Roman" w:hAnsi="Times New Roman"/>
          <w:b/>
          <w:sz w:val="24"/>
          <w:szCs w:val="24"/>
        </w:rPr>
      </w:pPr>
      <w:r w:rsidRPr="00225AB2">
        <w:rPr>
          <w:rFonts w:ascii="Times New Roman" w:hAnsi="Times New Roman"/>
          <w:b/>
          <w:sz w:val="24"/>
          <w:szCs w:val="24"/>
        </w:rPr>
        <w:t>Орендна плата</w:t>
      </w:r>
    </w:p>
    <w:p w:rsidR="008C18C1" w:rsidRPr="00225AB2" w:rsidRDefault="008C18C1" w:rsidP="00542546">
      <w:pPr>
        <w:pStyle w:val="a5"/>
        <w:numPr>
          <w:ilvl w:val="1"/>
          <w:numId w:val="3"/>
        </w:numPr>
        <w:tabs>
          <w:tab w:val="left" w:pos="-709"/>
          <w:tab w:val="left" w:pos="284"/>
        </w:tabs>
        <w:spacing w:before="0"/>
        <w:ind w:left="-709" w:right="-143" w:firstLine="567"/>
        <w:jc w:val="both"/>
        <w:rPr>
          <w:rFonts w:ascii="Times New Roman" w:hAnsi="Times New Roman"/>
          <w:sz w:val="24"/>
          <w:szCs w:val="24"/>
        </w:rPr>
      </w:pPr>
      <w:r w:rsidRPr="00225AB2">
        <w:rPr>
          <w:rFonts w:ascii="Times New Roman" w:hAnsi="Times New Roman"/>
          <w:sz w:val="24"/>
          <w:szCs w:val="24"/>
        </w:rPr>
        <w:t xml:space="preserve">Орендна плата становить суму, визначену у пункті 8 Умов. Нарахування податку на додану вартість на суму орендної плати здійснюється у порядку, визначеному </w:t>
      </w:r>
      <w:r w:rsidR="00542546">
        <w:rPr>
          <w:rFonts w:ascii="Times New Roman" w:hAnsi="Times New Roman"/>
          <w:sz w:val="24"/>
          <w:szCs w:val="24"/>
        </w:rPr>
        <w:t xml:space="preserve"> </w:t>
      </w:r>
      <w:r w:rsidRPr="00225AB2">
        <w:rPr>
          <w:rFonts w:ascii="Times New Roman" w:hAnsi="Times New Roman"/>
          <w:sz w:val="24"/>
          <w:szCs w:val="24"/>
        </w:rPr>
        <w:t xml:space="preserve"> законодавством України.</w:t>
      </w:r>
    </w:p>
    <w:p w:rsidR="008C18C1" w:rsidRPr="00225AB2" w:rsidRDefault="008C18C1" w:rsidP="00225AB2">
      <w:pPr>
        <w:pStyle w:val="a5"/>
        <w:spacing w:before="0"/>
        <w:ind w:left="-709" w:right="-143"/>
        <w:jc w:val="both"/>
        <w:rPr>
          <w:rFonts w:ascii="Times New Roman" w:hAnsi="Times New Roman"/>
          <w:sz w:val="24"/>
          <w:szCs w:val="24"/>
          <w:lang w:val="ru-RU"/>
        </w:rPr>
      </w:pPr>
      <w:r w:rsidRPr="00225AB2">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225AB2">
        <w:rPr>
          <w:rFonts w:ascii="Times New Roman" w:hAnsi="Times New Roman"/>
          <w:sz w:val="24"/>
          <w:szCs w:val="24"/>
        </w:rPr>
        <w:t>внутрішньобудинкових</w:t>
      </w:r>
      <w:proofErr w:type="spellEnd"/>
      <w:r w:rsidRPr="00225AB2">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225AB2">
        <w:rPr>
          <w:rFonts w:ascii="Times New Roman" w:hAnsi="Times New Roman"/>
          <w:sz w:val="24"/>
          <w:szCs w:val="24"/>
        </w:rPr>
        <w:t>Балансоутримувача</w:t>
      </w:r>
      <w:proofErr w:type="spellEnd"/>
      <w:r w:rsidRPr="00225AB2">
        <w:rPr>
          <w:rFonts w:ascii="Times New Roman" w:hAnsi="Times New Roman"/>
          <w:sz w:val="24"/>
          <w:szCs w:val="24"/>
        </w:rPr>
        <w:t xml:space="preserve"> за користування земельною ділянкою. </w:t>
      </w:r>
      <w:r w:rsidRPr="00225AB2">
        <w:rPr>
          <w:rFonts w:ascii="Times New Roman" w:hAnsi="Times New Roman"/>
          <w:sz w:val="24"/>
          <w:szCs w:val="24"/>
        </w:rPr>
        <w:lastRenderedPageBreak/>
        <w:t xml:space="preserve">Орендар несе ці витрати на основі окремих договорів, укладених із </w:t>
      </w:r>
      <w:proofErr w:type="spellStart"/>
      <w:r w:rsidRPr="00225AB2">
        <w:rPr>
          <w:rFonts w:ascii="Times New Roman" w:hAnsi="Times New Roman"/>
          <w:sz w:val="24"/>
          <w:szCs w:val="24"/>
        </w:rPr>
        <w:t>Балансоутримувачем</w:t>
      </w:r>
      <w:proofErr w:type="spellEnd"/>
      <w:r w:rsidRPr="00225AB2">
        <w:rPr>
          <w:rFonts w:ascii="Times New Roman" w:hAnsi="Times New Roman"/>
          <w:sz w:val="24"/>
          <w:szCs w:val="24"/>
        </w:rPr>
        <w:t xml:space="preserve"> та/або безпосередньо з постачальниками комунальних послуг</w:t>
      </w:r>
      <w:r w:rsidR="00542546">
        <w:rPr>
          <w:rFonts w:ascii="Times New Roman" w:hAnsi="Times New Roman"/>
          <w:sz w:val="24"/>
          <w:szCs w:val="24"/>
        </w:rPr>
        <w:t>.</w:t>
      </w:r>
    </w:p>
    <w:p w:rsidR="008C18C1" w:rsidRPr="00225AB2" w:rsidRDefault="00542546" w:rsidP="00225AB2">
      <w:pPr>
        <w:pStyle w:val="a5"/>
        <w:spacing w:before="0"/>
        <w:ind w:left="-709" w:right="-143"/>
        <w:jc w:val="both"/>
        <w:rPr>
          <w:rFonts w:ascii="Times New Roman" w:hAnsi="Times New Roman"/>
          <w:sz w:val="24"/>
          <w:szCs w:val="24"/>
        </w:rPr>
      </w:pPr>
      <w:r>
        <w:rPr>
          <w:rFonts w:ascii="Times New Roman" w:hAnsi="Times New Roman"/>
          <w:sz w:val="24"/>
          <w:szCs w:val="24"/>
          <w:lang w:val="ru-RU"/>
        </w:rPr>
        <w:t xml:space="preserve"> </w:t>
      </w:r>
      <w:r w:rsidR="008C18C1" w:rsidRPr="00225AB2">
        <w:rPr>
          <w:rFonts w:ascii="Times New Roman" w:hAnsi="Times New Roman"/>
          <w:sz w:val="24"/>
          <w:szCs w:val="24"/>
        </w:rPr>
        <w:t>Нарахування податку на додану вартість на орендну плату, розмір авансового внеску орендної плати</w:t>
      </w:r>
      <w:r w:rsidR="008C18C1" w:rsidRPr="00225AB2">
        <w:rPr>
          <w:rFonts w:ascii="Times New Roman" w:hAnsi="Times New Roman"/>
          <w:sz w:val="24"/>
          <w:szCs w:val="24"/>
          <w:lang w:val="ru-RU"/>
        </w:rPr>
        <w:t xml:space="preserve"> </w:t>
      </w:r>
      <w:r w:rsidR="008C18C1" w:rsidRPr="00225AB2">
        <w:rPr>
          <w:rFonts w:ascii="Times New Roman" w:hAnsi="Times New Roman"/>
          <w:sz w:val="24"/>
          <w:szCs w:val="24"/>
        </w:rPr>
        <w:t>та суму забезпечувального депозиту, визначених у пунктах</w:t>
      </w:r>
      <w:r w:rsidR="00225BDD">
        <w:rPr>
          <w:rFonts w:ascii="Times New Roman" w:hAnsi="Times New Roman"/>
          <w:sz w:val="24"/>
          <w:szCs w:val="24"/>
        </w:rPr>
        <w:t xml:space="preserve"> 8, </w:t>
      </w:r>
      <w:r w:rsidR="008C18C1" w:rsidRPr="00225AB2">
        <w:rPr>
          <w:rFonts w:ascii="Times New Roman" w:hAnsi="Times New Roman"/>
          <w:sz w:val="24"/>
          <w:szCs w:val="24"/>
        </w:rPr>
        <w:t xml:space="preserve">9 та 10 Умов, здійснюється у порядку, визначеному чинним законодавством України. </w:t>
      </w:r>
    </w:p>
    <w:p w:rsidR="008C18C1" w:rsidRPr="00225AB2" w:rsidRDefault="00542546" w:rsidP="00225AB2">
      <w:pPr>
        <w:pStyle w:val="a5"/>
        <w:spacing w:before="0"/>
        <w:ind w:left="-709" w:right="-143"/>
        <w:jc w:val="both"/>
        <w:rPr>
          <w:rFonts w:ascii="Times New Roman" w:hAnsi="Times New Roman"/>
          <w:sz w:val="24"/>
          <w:szCs w:val="24"/>
        </w:rPr>
      </w:pPr>
      <w:r>
        <w:rPr>
          <w:rFonts w:ascii="Times New Roman" w:hAnsi="Times New Roman"/>
          <w:sz w:val="24"/>
          <w:szCs w:val="24"/>
        </w:rPr>
        <w:t xml:space="preserve">3.2. </w:t>
      </w:r>
      <w:r w:rsidR="008C18C1" w:rsidRPr="00225AB2">
        <w:rPr>
          <w:rFonts w:ascii="Times New Roman" w:hAnsi="Times New Roman"/>
          <w:sz w:val="24"/>
          <w:szCs w:val="24"/>
        </w:rPr>
        <w:t xml:space="preserve">Орендна плата за кожний наступний місяць визначається шляхом коригування орендної плати за попередній місяць на індекс інфляції за поточний місяць. </w:t>
      </w:r>
      <w:r w:rsidR="00225BDD">
        <w:rPr>
          <w:rFonts w:ascii="Times New Roman" w:hAnsi="Times New Roman"/>
          <w:sz w:val="24"/>
          <w:szCs w:val="24"/>
        </w:rPr>
        <w:t xml:space="preserve"> </w:t>
      </w:r>
    </w:p>
    <w:p w:rsidR="008C18C1" w:rsidRPr="00225AB2" w:rsidRDefault="00542546" w:rsidP="00225AB2">
      <w:pPr>
        <w:pStyle w:val="a5"/>
        <w:spacing w:before="0"/>
        <w:ind w:left="-709" w:right="-143"/>
        <w:jc w:val="both"/>
        <w:rPr>
          <w:rFonts w:ascii="Times New Roman" w:hAnsi="Times New Roman"/>
          <w:sz w:val="24"/>
          <w:szCs w:val="24"/>
        </w:rPr>
      </w:pPr>
      <w:r>
        <w:rPr>
          <w:rFonts w:ascii="Times New Roman" w:hAnsi="Times New Roman"/>
          <w:sz w:val="24"/>
          <w:szCs w:val="24"/>
        </w:rPr>
        <w:t>3.3.</w:t>
      </w:r>
      <w:r w:rsidR="00225AB2">
        <w:rPr>
          <w:rFonts w:ascii="Times New Roman" w:hAnsi="Times New Roman"/>
          <w:sz w:val="24"/>
          <w:szCs w:val="24"/>
        </w:rPr>
        <w:t xml:space="preserve"> </w:t>
      </w:r>
      <w:r w:rsidR="008C18C1" w:rsidRPr="00225AB2">
        <w:rPr>
          <w:rFonts w:ascii="Times New Roman" w:hAnsi="Times New Roman"/>
          <w:sz w:val="24"/>
          <w:szCs w:val="24"/>
        </w:rPr>
        <w:t>Орендар сплачує орендну плату щомісячно до 15 числа поточного місяця за поточний місяць.</w:t>
      </w:r>
    </w:p>
    <w:p w:rsidR="008C18C1" w:rsidRPr="00225AB2" w:rsidRDefault="00542546" w:rsidP="00225AB2">
      <w:pPr>
        <w:pStyle w:val="a5"/>
        <w:spacing w:before="0"/>
        <w:ind w:left="-709" w:right="-143"/>
        <w:jc w:val="both"/>
        <w:rPr>
          <w:rFonts w:ascii="Times New Roman" w:hAnsi="Times New Roman"/>
          <w:sz w:val="24"/>
          <w:szCs w:val="24"/>
        </w:rPr>
      </w:pPr>
      <w:r>
        <w:rPr>
          <w:rFonts w:ascii="Times New Roman" w:hAnsi="Times New Roman"/>
          <w:sz w:val="24"/>
          <w:szCs w:val="24"/>
        </w:rPr>
        <w:t>3.4.</w:t>
      </w:r>
      <w:r w:rsidR="00225AB2">
        <w:rPr>
          <w:rFonts w:ascii="Times New Roman" w:hAnsi="Times New Roman"/>
          <w:sz w:val="24"/>
          <w:szCs w:val="24"/>
        </w:rPr>
        <w:t xml:space="preserve"> </w:t>
      </w:r>
      <w:r w:rsidR="008C18C1" w:rsidRPr="00225AB2">
        <w:rPr>
          <w:rFonts w:ascii="Times New Roman" w:hAnsi="Times New Roman"/>
          <w:sz w:val="24"/>
          <w:szCs w:val="24"/>
        </w:rPr>
        <w:t xml:space="preserve"> Орендар сплачує орендну плату на підставі </w:t>
      </w:r>
      <w:r w:rsidR="00225BDD">
        <w:rPr>
          <w:rFonts w:ascii="Times New Roman" w:hAnsi="Times New Roman"/>
          <w:sz w:val="24"/>
          <w:szCs w:val="24"/>
        </w:rPr>
        <w:t>пункту 8 Умов та пункту 3</w:t>
      </w:r>
      <w:r>
        <w:rPr>
          <w:rFonts w:ascii="Times New Roman" w:hAnsi="Times New Roman"/>
          <w:sz w:val="24"/>
          <w:szCs w:val="24"/>
        </w:rPr>
        <w:t>.</w:t>
      </w:r>
      <w:r w:rsidR="00225BDD">
        <w:rPr>
          <w:rFonts w:ascii="Times New Roman" w:hAnsi="Times New Roman"/>
          <w:sz w:val="24"/>
          <w:szCs w:val="24"/>
        </w:rPr>
        <w:t>2</w:t>
      </w:r>
      <w:r w:rsidR="008C18C1" w:rsidRPr="00225AB2">
        <w:rPr>
          <w:rFonts w:ascii="Times New Roman" w:hAnsi="Times New Roman"/>
          <w:sz w:val="24"/>
          <w:szCs w:val="24"/>
        </w:rPr>
        <w:t xml:space="preserve"> цього Договору</w:t>
      </w:r>
      <w:r>
        <w:rPr>
          <w:rFonts w:ascii="Times New Roman" w:hAnsi="Times New Roman"/>
          <w:sz w:val="24"/>
          <w:szCs w:val="24"/>
        </w:rPr>
        <w:t>.</w:t>
      </w:r>
      <w:r w:rsidR="008C18C1" w:rsidRPr="00225AB2">
        <w:rPr>
          <w:rFonts w:ascii="Times New Roman" w:hAnsi="Times New Roman"/>
          <w:sz w:val="24"/>
          <w:szCs w:val="24"/>
        </w:rPr>
        <w:t xml:space="preserve"> </w:t>
      </w:r>
      <w:r>
        <w:rPr>
          <w:rFonts w:ascii="Times New Roman" w:hAnsi="Times New Roman"/>
          <w:sz w:val="24"/>
          <w:szCs w:val="24"/>
        </w:rPr>
        <w:t xml:space="preserve"> </w:t>
      </w:r>
      <w:r w:rsidR="008C18C1" w:rsidRPr="00225AB2">
        <w:rPr>
          <w:rFonts w:ascii="Times New Roman" w:hAnsi="Times New Roman"/>
          <w:sz w:val="24"/>
          <w:szCs w:val="24"/>
        </w:rPr>
        <w:t xml:space="preserve"> </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Додатково до орендної плати, розміру авансового внеску орендної плати та суми забезпечувального депозиту, зазначених у  пунктах </w:t>
      </w:r>
      <w:r w:rsidR="00225BDD">
        <w:rPr>
          <w:rFonts w:ascii="Times New Roman" w:hAnsi="Times New Roman"/>
          <w:sz w:val="24"/>
          <w:szCs w:val="24"/>
        </w:rPr>
        <w:t xml:space="preserve">8, </w:t>
      </w:r>
      <w:r w:rsidRPr="00225AB2">
        <w:rPr>
          <w:rFonts w:ascii="Times New Roman" w:hAnsi="Times New Roman"/>
          <w:sz w:val="24"/>
          <w:szCs w:val="24"/>
        </w:rPr>
        <w:t>9 та 10 Умов, нараховується податок на додану вартість у розмірах та порядку, визначених законодавством України, який сплачується Орендарем разом з орендною платою, авансовим внеском та забезпечувальним депозитом.</w:t>
      </w:r>
      <w:r w:rsidR="00225BDD">
        <w:rPr>
          <w:rFonts w:ascii="Times New Roman" w:hAnsi="Times New Roman"/>
          <w:sz w:val="24"/>
          <w:szCs w:val="24"/>
        </w:rPr>
        <w:t xml:space="preserve"> </w:t>
      </w:r>
    </w:p>
    <w:p w:rsidR="008C18C1" w:rsidRPr="00225AB2" w:rsidRDefault="00542546" w:rsidP="00225AB2">
      <w:pPr>
        <w:pStyle w:val="a5"/>
        <w:spacing w:before="0"/>
        <w:ind w:left="-709" w:right="-143"/>
        <w:jc w:val="both"/>
        <w:rPr>
          <w:rFonts w:ascii="Times New Roman" w:hAnsi="Times New Roman"/>
          <w:sz w:val="24"/>
          <w:szCs w:val="24"/>
        </w:rPr>
      </w:pPr>
      <w:r>
        <w:rPr>
          <w:rFonts w:ascii="Times New Roman" w:hAnsi="Times New Roman"/>
          <w:sz w:val="24"/>
          <w:szCs w:val="24"/>
        </w:rPr>
        <w:t>3.5.</w:t>
      </w:r>
      <w:r w:rsidR="008C18C1" w:rsidRPr="00225AB2">
        <w:rPr>
          <w:rFonts w:ascii="Times New Roman" w:hAnsi="Times New Roman"/>
          <w:sz w:val="24"/>
          <w:szCs w:val="24"/>
        </w:rPr>
        <w:t xml:space="preserve"> В день ук</w:t>
      </w:r>
      <w:r w:rsidR="00225BDD">
        <w:rPr>
          <w:rFonts w:ascii="Times New Roman" w:hAnsi="Times New Roman"/>
          <w:sz w:val="24"/>
          <w:szCs w:val="24"/>
        </w:rPr>
        <w:t>ладення цього Д</w:t>
      </w:r>
      <w:r w:rsidR="008C18C1" w:rsidRPr="00225AB2">
        <w:rPr>
          <w:rFonts w:ascii="Times New Roman" w:hAnsi="Times New Roman"/>
          <w:sz w:val="24"/>
          <w:szCs w:val="24"/>
        </w:rPr>
        <w:t>оговору або до цієї дати Орендар сплачує орендну плату за кількість місяців, зазначену у пункті 9 Умов (авансовий внесок з орендної плати), на підставі до</w:t>
      </w:r>
      <w:r w:rsidR="00225BDD">
        <w:rPr>
          <w:rFonts w:ascii="Times New Roman" w:hAnsi="Times New Roman"/>
          <w:sz w:val="24"/>
          <w:szCs w:val="24"/>
        </w:rPr>
        <w:t>кументів, визначених у пункті 3</w:t>
      </w:r>
      <w:r>
        <w:rPr>
          <w:rFonts w:ascii="Times New Roman" w:hAnsi="Times New Roman"/>
          <w:sz w:val="24"/>
          <w:szCs w:val="24"/>
        </w:rPr>
        <w:t>.6</w:t>
      </w:r>
      <w:r w:rsidR="00225BDD">
        <w:rPr>
          <w:rFonts w:ascii="Times New Roman" w:hAnsi="Times New Roman"/>
          <w:sz w:val="24"/>
          <w:szCs w:val="24"/>
        </w:rPr>
        <w:t xml:space="preserve"> </w:t>
      </w:r>
      <w:r w:rsidR="00225BDD" w:rsidRPr="00225AB2">
        <w:rPr>
          <w:rFonts w:ascii="Times New Roman" w:hAnsi="Times New Roman"/>
          <w:sz w:val="24"/>
          <w:szCs w:val="24"/>
        </w:rPr>
        <w:t xml:space="preserve">цього </w:t>
      </w:r>
      <w:r>
        <w:rPr>
          <w:rFonts w:ascii="Times New Roman" w:hAnsi="Times New Roman"/>
          <w:sz w:val="24"/>
          <w:szCs w:val="24"/>
        </w:rPr>
        <w:t xml:space="preserve"> </w:t>
      </w:r>
      <w:r w:rsidR="00225BDD">
        <w:rPr>
          <w:rFonts w:ascii="Times New Roman" w:hAnsi="Times New Roman"/>
          <w:sz w:val="24"/>
          <w:szCs w:val="24"/>
        </w:rPr>
        <w:t>Д</w:t>
      </w:r>
      <w:r w:rsidR="008C18C1" w:rsidRPr="00225AB2">
        <w:rPr>
          <w:rFonts w:ascii="Times New Roman" w:hAnsi="Times New Roman"/>
          <w:sz w:val="24"/>
          <w:szCs w:val="24"/>
        </w:rPr>
        <w:t>оговору.</w:t>
      </w:r>
    </w:p>
    <w:p w:rsidR="008C18C1" w:rsidRPr="00225AB2" w:rsidRDefault="00542546" w:rsidP="00225AB2">
      <w:pPr>
        <w:pStyle w:val="a5"/>
        <w:spacing w:before="0"/>
        <w:ind w:left="-709" w:right="-143"/>
        <w:jc w:val="both"/>
        <w:rPr>
          <w:rFonts w:ascii="Times New Roman" w:hAnsi="Times New Roman"/>
          <w:sz w:val="24"/>
          <w:szCs w:val="24"/>
        </w:rPr>
      </w:pPr>
      <w:r>
        <w:rPr>
          <w:rFonts w:ascii="Times New Roman" w:hAnsi="Times New Roman"/>
          <w:sz w:val="24"/>
          <w:szCs w:val="24"/>
        </w:rPr>
        <w:t>3.6.</w:t>
      </w:r>
      <w:r w:rsidR="008C18C1" w:rsidRPr="00225AB2">
        <w:rPr>
          <w:rFonts w:ascii="Times New Roman" w:hAnsi="Times New Roman"/>
          <w:sz w:val="24"/>
          <w:szCs w:val="24"/>
        </w:rPr>
        <w:t xml:space="preserve"> Підставою для сплати авансового платежу з орендної плати є рішен</w:t>
      </w:r>
      <w:r w:rsidR="00225BDD">
        <w:rPr>
          <w:rFonts w:ascii="Times New Roman" w:hAnsi="Times New Roman"/>
          <w:sz w:val="24"/>
          <w:szCs w:val="24"/>
        </w:rPr>
        <w:t xml:space="preserve">ня </w:t>
      </w:r>
      <w:r>
        <w:rPr>
          <w:rFonts w:ascii="Times New Roman" w:hAnsi="Times New Roman"/>
          <w:sz w:val="24"/>
          <w:szCs w:val="24"/>
        </w:rPr>
        <w:t xml:space="preserve">уповноваженого органу </w:t>
      </w:r>
      <w:r w:rsidR="00225BDD">
        <w:rPr>
          <w:rFonts w:ascii="Times New Roman" w:hAnsi="Times New Roman"/>
          <w:sz w:val="24"/>
          <w:szCs w:val="24"/>
        </w:rPr>
        <w:t>про продовження Д</w:t>
      </w:r>
      <w:r w:rsidR="008C18C1" w:rsidRPr="00225AB2">
        <w:rPr>
          <w:rFonts w:ascii="Times New Roman" w:hAnsi="Times New Roman"/>
          <w:sz w:val="24"/>
          <w:szCs w:val="24"/>
        </w:rPr>
        <w:t>оговору оренди без проведення аукціону</w:t>
      </w:r>
      <w:r>
        <w:rPr>
          <w:rFonts w:ascii="Times New Roman" w:hAnsi="Times New Roman"/>
          <w:sz w:val="24"/>
          <w:szCs w:val="24"/>
        </w:rPr>
        <w:t xml:space="preserve">.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зараховує авансовий внесо</w:t>
      </w:r>
      <w:r w:rsidR="00225BDD">
        <w:rPr>
          <w:rFonts w:ascii="Times New Roman" w:hAnsi="Times New Roman"/>
          <w:sz w:val="24"/>
          <w:szCs w:val="24"/>
        </w:rPr>
        <w:t>к в рахунок майбутніх платежів О</w:t>
      </w:r>
      <w:r w:rsidR="008C18C1" w:rsidRPr="00225AB2">
        <w:rPr>
          <w:rFonts w:ascii="Times New Roman" w:hAnsi="Times New Roman"/>
          <w:sz w:val="24"/>
          <w:szCs w:val="24"/>
        </w:rPr>
        <w:t>рендаря.</w:t>
      </w:r>
    </w:p>
    <w:p w:rsidR="008C18C1" w:rsidRPr="00225AB2" w:rsidRDefault="00542546" w:rsidP="00225AB2">
      <w:pPr>
        <w:pStyle w:val="a5"/>
        <w:spacing w:before="0"/>
        <w:ind w:left="-709" w:right="-143"/>
        <w:jc w:val="both"/>
        <w:rPr>
          <w:rFonts w:ascii="Times New Roman" w:hAnsi="Times New Roman"/>
          <w:sz w:val="24"/>
          <w:szCs w:val="24"/>
        </w:rPr>
      </w:pPr>
      <w:r>
        <w:rPr>
          <w:rFonts w:ascii="Times New Roman" w:hAnsi="Times New Roman"/>
          <w:sz w:val="24"/>
          <w:szCs w:val="24"/>
        </w:rPr>
        <w:t>3.7.</w:t>
      </w:r>
      <w:r w:rsidR="008C18C1" w:rsidRPr="00225AB2">
        <w:rPr>
          <w:rFonts w:ascii="Times New Roman" w:hAnsi="Times New Roman"/>
          <w:sz w:val="24"/>
          <w:szCs w:val="24"/>
        </w:rPr>
        <w:t xml:space="preserve"> Розмір орендної плати підлягає перегляду на вимогу однієї із сторін у разі зміни Методики.</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w:t>
      </w:r>
      <w:r w:rsidR="00225BDD">
        <w:rPr>
          <w:rFonts w:ascii="Times New Roman" w:hAnsi="Times New Roman"/>
          <w:sz w:val="24"/>
          <w:szCs w:val="24"/>
        </w:rPr>
        <w:t xml:space="preserve"> розміру орендної плати за цим Д</w:t>
      </w:r>
      <w:r w:rsidRPr="00225AB2">
        <w:rPr>
          <w:rFonts w:ascii="Times New Roman" w:hAnsi="Times New Roman"/>
          <w:sz w:val="24"/>
          <w:szCs w:val="24"/>
        </w:rPr>
        <w:t>оговором, протягом 30</w:t>
      </w:r>
      <w:r w:rsidRPr="00225AB2">
        <w:rPr>
          <w:rFonts w:ascii="Times New Roman" w:hAnsi="Times New Roman"/>
          <w:sz w:val="24"/>
          <w:szCs w:val="24"/>
          <w:lang w:val="en-US"/>
        </w:rPr>
        <w:t> </w:t>
      </w:r>
      <w:r w:rsidRPr="00225AB2">
        <w:rPr>
          <w:rFonts w:ascii="Times New Roman" w:hAnsi="Times New Roman"/>
          <w:sz w:val="24"/>
          <w:szCs w:val="24"/>
        </w:rPr>
        <w:t>календарних днів з моменту набрання чинності відповідними змінами.</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w:t>
      </w:r>
      <w:r w:rsidR="00225BDD">
        <w:rPr>
          <w:rFonts w:ascii="Times New Roman" w:hAnsi="Times New Roman"/>
          <w:sz w:val="24"/>
          <w:szCs w:val="24"/>
        </w:rPr>
        <w:t xml:space="preserve"> розміру орендної плати за цим Д</w:t>
      </w:r>
      <w:r w:rsidRPr="00225AB2">
        <w:rPr>
          <w:rFonts w:ascii="Times New Roman" w:hAnsi="Times New Roman"/>
          <w:sz w:val="24"/>
          <w:szCs w:val="24"/>
        </w:rPr>
        <w:t>оговором, протягом будь-якого строку після набрання чинності відповідними змінами.</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w:t>
      </w:r>
      <w:r w:rsidR="00225BDD">
        <w:rPr>
          <w:rFonts w:ascii="Times New Roman" w:hAnsi="Times New Roman"/>
          <w:sz w:val="24"/>
          <w:szCs w:val="24"/>
        </w:rPr>
        <w:t>нами додаткової угоди до цього Д</w:t>
      </w:r>
      <w:r w:rsidRPr="00225AB2">
        <w:rPr>
          <w:rFonts w:ascii="Times New Roman" w:hAnsi="Times New Roman"/>
          <w:sz w:val="24"/>
          <w:szCs w:val="24"/>
        </w:rPr>
        <w:t>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w:t>
      </w:r>
      <w:r w:rsidR="00225BDD">
        <w:rPr>
          <w:rFonts w:ascii="Times New Roman" w:hAnsi="Times New Roman"/>
          <w:sz w:val="24"/>
          <w:szCs w:val="24"/>
        </w:rPr>
        <w:t xml:space="preserve"> дострокового припинення цього Д</w:t>
      </w:r>
      <w:r w:rsidRPr="00225AB2">
        <w:rPr>
          <w:rFonts w:ascii="Times New Roman" w:hAnsi="Times New Roman"/>
          <w:sz w:val="24"/>
          <w:szCs w:val="24"/>
        </w:rPr>
        <w:t>оговору.</w:t>
      </w:r>
    </w:p>
    <w:p w:rsidR="008C18C1" w:rsidRPr="00225AB2" w:rsidRDefault="00542546" w:rsidP="00225AB2">
      <w:pPr>
        <w:pStyle w:val="a5"/>
        <w:spacing w:before="0"/>
        <w:ind w:left="-709" w:right="-143"/>
        <w:jc w:val="both"/>
        <w:rPr>
          <w:rFonts w:ascii="Times New Roman" w:hAnsi="Times New Roman"/>
          <w:sz w:val="24"/>
          <w:szCs w:val="24"/>
        </w:rPr>
      </w:pPr>
      <w:r>
        <w:rPr>
          <w:rFonts w:ascii="Times New Roman" w:hAnsi="Times New Roman"/>
          <w:sz w:val="24"/>
          <w:szCs w:val="24"/>
        </w:rPr>
        <w:t>3.8.</w:t>
      </w:r>
      <w:r w:rsidR="008C18C1" w:rsidRPr="00225AB2">
        <w:rPr>
          <w:rFonts w:ascii="Times New Roman" w:hAnsi="Times New Roman"/>
          <w:sz w:val="24"/>
          <w:szCs w:val="24"/>
        </w:rPr>
        <w:t xml:space="preserve"> Орендна плата, перерахована несвоєчасно або не в повному обсязі, стягується </w:t>
      </w:r>
      <w:proofErr w:type="spellStart"/>
      <w:r w:rsidR="008C18C1" w:rsidRPr="00225AB2">
        <w:rPr>
          <w:rFonts w:ascii="Times New Roman" w:hAnsi="Times New Roman"/>
          <w:sz w:val="24"/>
          <w:szCs w:val="24"/>
        </w:rPr>
        <w:t>Балансоутримувачем</w:t>
      </w:r>
      <w:proofErr w:type="spellEnd"/>
      <w:r w:rsidR="008C18C1" w:rsidRPr="00225AB2">
        <w:rPr>
          <w:rFonts w:ascii="Times New Roman" w:hAnsi="Times New Roman"/>
          <w:sz w:val="24"/>
          <w:szCs w:val="24"/>
        </w:rPr>
        <w:t>.</w:t>
      </w:r>
    </w:p>
    <w:p w:rsidR="008C18C1" w:rsidRPr="00225AB2" w:rsidRDefault="00542546" w:rsidP="00225AB2">
      <w:pPr>
        <w:pStyle w:val="a5"/>
        <w:spacing w:before="0"/>
        <w:ind w:left="-709" w:right="-143"/>
        <w:jc w:val="both"/>
        <w:rPr>
          <w:rFonts w:ascii="Times New Roman" w:hAnsi="Times New Roman"/>
          <w:sz w:val="24"/>
          <w:szCs w:val="24"/>
        </w:rPr>
      </w:pPr>
      <w:r>
        <w:rPr>
          <w:rFonts w:ascii="Times New Roman" w:hAnsi="Times New Roman"/>
          <w:sz w:val="24"/>
          <w:szCs w:val="24"/>
        </w:rPr>
        <w:t>3.9.</w:t>
      </w:r>
      <w:r w:rsidR="008C18C1" w:rsidRPr="00225AB2">
        <w:rPr>
          <w:rFonts w:ascii="Times New Roman" w:hAnsi="Times New Roman"/>
          <w:sz w:val="24"/>
          <w:szCs w:val="24"/>
        </w:rPr>
        <w:t xml:space="preserve">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C18C1" w:rsidRPr="00225AB2" w:rsidRDefault="008C18C1" w:rsidP="00225AB2">
      <w:pPr>
        <w:ind w:left="-709" w:right="-143" w:firstLine="567"/>
        <w:jc w:val="both"/>
        <w:rPr>
          <w:rFonts w:ascii="Times New Roman" w:hAnsi="Times New Roman"/>
          <w:sz w:val="24"/>
          <w:szCs w:val="24"/>
        </w:rPr>
      </w:pPr>
      <w:r w:rsidRPr="00225AB2">
        <w:rPr>
          <w:rFonts w:ascii="Times New Roman" w:hAnsi="Times New Roman"/>
          <w:color w:val="000000"/>
          <w:sz w:val="24"/>
          <w:szCs w:val="24"/>
        </w:rPr>
        <w:t>Крім того, орендар згідно з частиною 2 статті 625 Цивільного кодексу України сплачує інфляційні витрати на суму заборгованості та 3 % річних від простроченої суми заборгованості.</w:t>
      </w:r>
    </w:p>
    <w:p w:rsidR="008C18C1" w:rsidRPr="00225AB2" w:rsidRDefault="008C18C1" w:rsidP="00225AB2">
      <w:pPr>
        <w:ind w:left="-709" w:right="-143" w:firstLine="567"/>
        <w:jc w:val="both"/>
        <w:rPr>
          <w:rFonts w:ascii="Times New Roman" w:hAnsi="Times New Roman"/>
          <w:sz w:val="24"/>
          <w:szCs w:val="24"/>
        </w:rPr>
      </w:pPr>
      <w:r w:rsidRPr="00225AB2">
        <w:rPr>
          <w:rFonts w:ascii="Times New Roman" w:hAnsi="Times New Roman"/>
          <w:color w:val="000000"/>
          <w:sz w:val="24"/>
          <w:szCs w:val="24"/>
        </w:rPr>
        <w:t xml:space="preserve">У разі, якщо на дату сплати орендної плати заборгованість за ними </w:t>
      </w:r>
      <w:r w:rsidRPr="00225AB2">
        <w:rPr>
          <w:rFonts w:ascii="Times New Roman" w:hAnsi="Times New Roman"/>
          <w:sz w:val="24"/>
          <w:szCs w:val="24"/>
        </w:rPr>
        <w:t>становить не менше ніж три місяці, ОРЕНДАР також сплачує штраф у розмірі 3 % від суми заборгованості.</w:t>
      </w:r>
    </w:p>
    <w:p w:rsidR="008C18C1" w:rsidRPr="00225AB2" w:rsidRDefault="008C18C1" w:rsidP="00225AB2">
      <w:pPr>
        <w:pStyle w:val="1"/>
        <w:spacing w:before="0" w:after="0"/>
        <w:ind w:left="-709" w:right="-143" w:firstLine="567"/>
        <w:jc w:val="both"/>
        <w:rPr>
          <w:rFonts w:cs="Times New Roman"/>
          <w:lang w:val="uk-UA"/>
        </w:rPr>
      </w:pPr>
      <w:r w:rsidRPr="00225AB2">
        <w:rPr>
          <w:rFonts w:eastAsia="Times New Roman" w:cs="Times New Roman"/>
          <w:lang w:val="uk-UA" w:eastAsia="ru-RU"/>
        </w:rPr>
        <w:t>У випадку примусового стягнення орендної плати у порядку, встановленому законодавством України, з ОРЕ</w:t>
      </w:r>
      <w:r w:rsidR="00225BDD">
        <w:rPr>
          <w:rFonts w:eastAsia="Times New Roman" w:cs="Times New Roman"/>
          <w:lang w:val="uk-UA" w:eastAsia="ru-RU"/>
        </w:rPr>
        <w:t xml:space="preserve">НДАРЯ також можуть стягуватись </w:t>
      </w:r>
      <w:r w:rsidRPr="00225AB2">
        <w:rPr>
          <w:rFonts w:eastAsia="Times New Roman" w:cs="Times New Roman"/>
          <w:lang w:val="uk-UA" w:eastAsia="ru-RU"/>
        </w:rPr>
        <w:t>у повному обсязі втрати, пов'язані з таким стягненням та іншими процедурами розірвання договорів (демонтаж, зберігання тощо).</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t>3.10.</w:t>
      </w:r>
      <w:r w:rsidR="008C18C1" w:rsidRPr="00225AB2">
        <w:rPr>
          <w:rFonts w:ascii="Times New Roman" w:hAnsi="Times New Roman"/>
          <w:sz w:val="24"/>
          <w:szCs w:val="24"/>
        </w:rPr>
        <w:t xml:space="preserve"> Надміру сплачена сума орендної плати, що надійшла до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 xml:space="preserve">,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w:t>
      </w:r>
      <w:r w:rsidR="00225BDD">
        <w:rPr>
          <w:rFonts w:ascii="Times New Roman" w:hAnsi="Times New Roman"/>
          <w:sz w:val="24"/>
          <w:szCs w:val="24"/>
        </w:rPr>
        <w:t xml:space="preserve"> </w:t>
      </w:r>
      <w:r>
        <w:rPr>
          <w:rFonts w:ascii="Times New Roman" w:hAnsi="Times New Roman"/>
          <w:sz w:val="24"/>
          <w:szCs w:val="24"/>
        </w:rPr>
        <w:t>3.</w:t>
      </w:r>
      <w:r w:rsidR="008C18C1" w:rsidRPr="00225AB2">
        <w:rPr>
          <w:rFonts w:ascii="Times New Roman" w:hAnsi="Times New Roman"/>
          <w:sz w:val="24"/>
          <w:szCs w:val="24"/>
        </w:rPr>
        <w:t xml:space="preserve">5 цього </w:t>
      </w:r>
      <w:r>
        <w:rPr>
          <w:rFonts w:ascii="Times New Roman" w:hAnsi="Times New Roman"/>
          <w:sz w:val="24"/>
          <w:szCs w:val="24"/>
        </w:rPr>
        <w:t xml:space="preserve"> </w:t>
      </w:r>
      <w:r w:rsidR="00225BDD">
        <w:rPr>
          <w:rFonts w:ascii="Times New Roman" w:hAnsi="Times New Roman"/>
          <w:sz w:val="24"/>
          <w:szCs w:val="24"/>
        </w:rPr>
        <w:t xml:space="preserve"> Д</w:t>
      </w:r>
      <w:r w:rsidR="008C18C1" w:rsidRPr="00225AB2">
        <w:rPr>
          <w:rFonts w:ascii="Times New Roman" w:hAnsi="Times New Roman"/>
          <w:sz w:val="24"/>
          <w:szCs w:val="24"/>
        </w:rPr>
        <w:t>оговору, підлягає зарахуванню в рахунок сплати орендної плати за перші місяці оренди після підписання акта приймання-передачі Майна.</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lastRenderedPageBreak/>
        <w:t>3.11.</w:t>
      </w:r>
      <w:r w:rsidR="00225BDD">
        <w:rPr>
          <w:rFonts w:ascii="Times New Roman" w:hAnsi="Times New Roman"/>
          <w:sz w:val="24"/>
          <w:szCs w:val="24"/>
        </w:rPr>
        <w:t xml:space="preserve"> Припинення Д</w:t>
      </w:r>
      <w:r w:rsidR="008C18C1" w:rsidRPr="00225AB2">
        <w:rPr>
          <w:rFonts w:ascii="Times New Roman" w:hAnsi="Times New Roman"/>
          <w:sz w:val="24"/>
          <w:szCs w:val="24"/>
        </w:rPr>
        <w:t>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C18C1" w:rsidRPr="00225AB2" w:rsidRDefault="00791F60" w:rsidP="006C3640">
      <w:pPr>
        <w:pStyle w:val="a5"/>
        <w:spacing w:before="0"/>
        <w:ind w:left="-709" w:right="-143"/>
        <w:jc w:val="both"/>
        <w:rPr>
          <w:rFonts w:ascii="Times New Roman" w:hAnsi="Times New Roman"/>
          <w:sz w:val="24"/>
          <w:szCs w:val="24"/>
        </w:rPr>
      </w:pPr>
      <w:r>
        <w:rPr>
          <w:rFonts w:ascii="Times New Roman" w:hAnsi="Times New Roman"/>
          <w:sz w:val="24"/>
          <w:szCs w:val="24"/>
        </w:rPr>
        <w:t>3.12.</w:t>
      </w:r>
      <w:r w:rsidR="008C18C1" w:rsidRPr="00225AB2">
        <w:rPr>
          <w:rFonts w:ascii="Times New Roman" w:hAnsi="Times New Roman"/>
          <w:sz w:val="24"/>
          <w:szCs w:val="24"/>
        </w:rPr>
        <w:t xml:space="preserve"> Орендар зобов’язаний на вимогу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 xml:space="preserve"> проводити звіряння взаєморозрахунків за орендними платежами і оформляти акти звіряння.</w:t>
      </w:r>
    </w:p>
    <w:p w:rsidR="008C18C1" w:rsidRPr="00225BDD" w:rsidRDefault="008C18C1" w:rsidP="00225AB2">
      <w:pPr>
        <w:pStyle w:val="a5"/>
        <w:numPr>
          <w:ilvl w:val="0"/>
          <w:numId w:val="3"/>
        </w:numPr>
        <w:spacing w:before="0"/>
        <w:ind w:left="-709" w:right="-143"/>
        <w:jc w:val="center"/>
        <w:rPr>
          <w:rFonts w:ascii="Times New Roman" w:hAnsi="Times New Roman"/>
          <w:sz w:val="24"/>
          <w:szCs w:val="24"/>
        </w:rPr>
      </w:pPr>
      <w:r w:rsidRPr="00225BDD">
        <w:rPr>
          <w:rFonts w:ascii="Times New Roman" w:hAnsi="Times New Roman"/>
          <w:b/>
          <w:sz w:val="24"/>
          <w:szCs w:val="24"/>
        </w:rPr>
        <w:t>Повернення Майна з оренди і забезпечувальний депозит</w:t>
      </w:r>
    </w:p>
    <w:p w:rsidR="008C18C1" w:rsidRPr="00225AB2" w:rsidRDefault="00791F60" w:rsidP="00791F60">
      <w:pPr>
        <w:pStyle w:val="a5"/>
        <w:numPr>
          <w:ilvl w:val="1"/>
          <w:numId w:val="3"/>
        </w:numPr>
        <w:spacing w:before="0"/>
        <w:ind w:right="-143"/>
        <w:jc w:val="both"/>
        <w:rPr>
          <w:rFonts w:ascii="Times New Roman" w:hAnsi="Times New Roman"/>
          <w:sz w:val="24"/>
          <w:szCs w:val="24"/>
        </w:rPr>
      </w:pPr>
      <w:r>
        <w:rPr>
          <w:rFonts w:ascii="Times New Roman" w:hAnsi="Times New Roman"/>
          <w:sz w:val="24"/>
          <w:szCs w:val="24"/>
        </w:rPr>
        <w:t xml:space="preserve"> </w:t>
      </w:r>
      <w:r w:rsidR="00225BDD">
        <w:rPr>
          <w:rFonts w:ascii="Times New Roman" w:hAnsi="Times New Roman"/>
          <w:sz w:val="24"/>
          <w:szCs w:val="24"/>
        </w:rPr>
        <w:t>У разі припинення Д</w:t>
      </w:r>
      <w:r w:rsidR="008C18C1" w:rsidRPr="00225AB2">
        <w:rPr>
          <w:rFonts w:ascii="Times New Roman" w:hAnsi="Times New Roman"/>
          <w:sz w:val="24"/>
          <w:szCs w:val="24"/>
        </w:rPr>
        <w:t>оговору Орендар зобов’язаний:</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225AB2">
        <w:rPr>
          <w:rFonts w:ascii="Times New Roman" w:hAnsi="Times New Roman"/>
          <w:sz w:val="24"/>
          <w:szCs w:val="24"/>
          <w:lang w:val="ru-RU"/>
        </w:rPr>
        <w:t>—</w:t>
      </w:r>
      <w:r w:rsidRPr="00225AB2">
        <w:rPr>
          <w:rFonts w:ascii="Times New Roman" w:hAnsi="Times New Roman"/>
          <w:sz w:val="24"/>
          <w:szCs w:val="24"/>
        </w:rPr>
        <w:t xml:space="preserve"> то разом із такими </w:t>
      </w:r>
      <w:proofErr w:type="spellStart"/>
      <w:r w:rsidRPr="00225AB2">
        <w:rPr>
          <w:rFonts w:ascii="Times New Roman" w:hAnsi="Times New Roman"/>
          <w:sz w:val="24"/>
          <w:szCs w:val="24"/>
        </w:rPr>
        <w:t>поліпшеннями</w:t>
      </w:r>
      <w:proofErr w:type="spellEnd"/>
      <w:r w:rsidRPr="00225AB2">
        <w:rPr>
          <w:rFonts w:ascii="Times New Roman" w:hAnsi="Times New Roman"/>
          <w:sz w:val="24"/>
          <w:szCs w:val="24"/>
        </w:rPr>
        <w:t>/капітальним ремонтом;</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225AB2">
        <w:rPr>
          <w:rFonts w:ascii="Times New Roman" w:hAnsi="Times New Roman"/>
          <w:sz w:val="24"/>
          <w:szCs w:val="24"/>
        </w:rPr>
        <w:t>Балансоутримувачу</w:t>
      </w:r>
      <w:proofErr w:type="spellEnd"/>
      <w:r w:rsidRPr="00225AB2">
        <w:rPr>
          <w:rFonts w:ascii="Times New Roman" w:hAnsi="Times New Roman"/>
          <w:sz w:val="24"/>
          <w:szCs w:val="24"/>
        </w:rPr>
        <w:t xml:space="preserve"> платежі за договором про компенсацію витрат </w:t>
      </w:r>
      <w:proofErr w:type="spellStart"/>
      <w:r w:rsidRPr="00225AB2">
        <w:rPr>
          <w:rFonts w:ascii="Times New Roman" w:hAnsi="Times New Roman"/>
          <w:sz w:val="24"/>
          <w:szCs w:val="24"/>
        </w:rPr>
        <w:t>Балансоутримувача</w:t>
      </w:r>
      <w:proofErr w:type="spellEnd"/>
      <w:r w:rsidRPr="00225AB2">
        <w:rPr>
          <w:rFonts w:ascii="Times New Roman" w:hAnsi="Times New Roman"/>
          <w:sz w:val="24"/>
          <w:szCs w:val="24"/>
        </w:rPr>
        <w:t xml:space="preserve"> за користування земельною ділянкою, нараховану до дати, що передує даті повернення Майна з оренди;</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відшкодувати </w:t>
      </w:r>
      <w:proofErr w:type="spellStart"/>
      <w:r w:rsidRPr="00225AB2">
        <w:rPr>
          <w:rFonts w:ascii="Times New Roman" w:hAnsi="Times New Roman"/>
          <w:sz w:val="24"/>
          <w:szCs w:val="24"/>
        </w:rPr>
        <w:t>Балансоутримувачу</w:t>
      </w:r>
      <w:proofErr w:type="spellEnd"/>
      <w:r w:rsidRPr="00225AB2">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225AB2">
        <w:rPr>
          <w:rFonts w:ascii="Times New Roman" w:hAnsi="Times New Roman"/>
          <w:sz w:val="24"/>
          <w:szCs w:val="24"/>
        </w:rPr>
        <w:t>поліпшень</w:t>
      </w:r>
      <w:proofErr w:type="spellEnd"/>
      <w:r w:rsidRPr="00225AB2">
        <w:rPr>
          <w:rFonts w:ascii="Times New Roman" w:hAnsi="Times New Roman"/>
          <w:sz w:val="24"/>
          <w:szCs w:val="24"/>
        </w:rPr>
        <w:t>/капітального ремонту.</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t>4.2.</w:t>
      </w:r>
      <w:r w:rsidR="008C18C1" w:rsidRPr="00225AB2">
        <w:rPr>
          <w:rFonts w:ascii="Times New Roman" w:hAnsi="Times New Roman"/>
          <w:sz w:val="24"/>
          <w:szCs w:val="24"/>
        </w:rPr>
        <w:t xml:space="preserve"> Протягом трьох робочих д</w:t>
      </w:r>
      <w:r w:rsidR="00FF07C8">
        <w:rPr>
          <w:rFonts w:ascii="Times New Roman" w:hAnsi="Times New Roman"/>
          <w:sz w:val="24"/>
          <w:szCs w:val="24"/>
        </w:rPr>
        <w:t>нів з моменту припинення цього Д</w:t>
      </w:r>
      <w:r w:rsidR="008C18C1" w:rsidRPr="00225AB2">
        <w:rPr>
          <w:rFonts w:ascii="Times New Roman" w:hAnsi="Times New Roman"/>
          <w:sz w:val="24"/>
          <w:szCs w:val="24"/>
        </w:rPr>
        <w:t xml:space="preserve">оговору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зобов’язаний оглянути Майно і зафіксувати його поточний стан, а т</w:t>
      </w:r>
      <w:r w:rsidR="00FF07C8">
        <w:rPr>
          <w:rFonts w:ascii="Times New Roman" w:hAnsi="Times New Roman"/>
          <w:sz w:val="24"/>
          <w:szCs w:val="24"/>
        </w:rPr>
        <w:t>акож стан розрахунків за цим Д</w:t>
      </w:r>
      <w:r w:rsidR="008C18C1" w:rsidRPr="00225AB2">
        <w:rPr>
          <w:rFonts w:ascii="Times New Roman" w:hAnsi="Times New Roman"/>
          <w:sz w:val="24"/>
          <w:szCs w:val="24"/>
        </w:rPr>
        <w:t xml:space="preserve">оговором і за договором про компенсацію витрат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 xml:space="preserve"> за користування земельною ділянкою в акті повернення з оренди орендованого Майна.</w:t>
      </w:r>
    </w:p>
    <w:p w:rsidR="008C18C1" w:rsidRPr="00225AB2" w:rsidRDefault="008C18C1" w:rsidP="00225AB2">
      <w:pPr>
        <w:pStyle w:val="a5"/>
        <w:spacing w:before="0"/>
        <w:ind w:left="-709" w:right="-143"/>
        <w:jc w:val="both"/>
        <w:rPr>
          <w:rFonts w:ascii="Times New Roman" w:hAnsi="Times New Roman"/>
          <w:sz w:val="24"/>
          <w:szCs w:val="24"/>
        </w:rPr>
      </w:pPr>
      <w:proofErr w:type="spellStart"/>
      <w:r w:rsidRPr="00225AB2">
        <w:rPr>
          <w:rFonts w:ascii="Times New Roman" w:hAnsi="Times New Roman"/>
          <w:sz w:val="24"/>
          <w:szCs w:val="24"/>
        </w:rPr>
        <w:t>Балансоутримувач</w:t>
      </w:r>
      <w:proofErr w:type="spellEnd"/>
      <w:r w:rsidRPr="00225AB2">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225AB2">
        <w:rPr>
          <w:rFonts w:ascii="Times New Roman" w:hAnsi="Times New Roman"/>
          <w:sz w:val="24"/>
          <w:szCs w:val="24"/>
        </w:rPr>
        <w:t>Балансоутримувачем</w:t>
      </w:r>
      <w:proofErr w:type="spellEnd"/>
      <w:r w:rsidRPr="00225AB2">
        <w:rPr>
          <w:rFonts w:ascii="Times New Roman" w:hAnsi="Times New Roman"/>
          <w:sz w:val="24"/>
          <w:szCs w:val="24"/>
        </w:rPr>
        <w:t xml:space="preserve"> примірники Орендарю.</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Орендар зобов’язаний: </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225AB2">
        <w:rPr>
          <w:rFonts w:ascii="Times New Roman" w:hAnsi="Times New Roman"/>
          <w:sz w:val="24"/>
          <w:szCs w:val="24"/>
        </w:rPr>
        <w:t>Балансоутримувача</w:t>
      </w:r>
      <w:proofErr w:type="spellEnd"/>
      <w:r w:rsidRPr="00225AB2">
        <w:rPr>
          <w:rFonts w:ascii="Times New Roman" w:hAnsi="Times New Roman"/>
          <w:sz w:val="24"/>
          <w:szCs w:val="24"/>
        </w:rPr>
        <w:t xml:space="preserve"> і одночасно повернути </w:t>
      </w:r>
      <w:proofErr w:type="spellStart"/>
      <w:r w:rsidRPr="00225AB2">
        <w:rPr>
          <w:rFonts w:ascii="Times New Roman" w:hAnsi="Times New Roman"/>
          <w:sz w:val="24"/>
          <w:szCs w:val="24"/>
        </w:rPr>
        <w:t>Балансоутримувачу</w:t>
      </w:r>
      <w:proofErr w:type="spellEnd"/>
      <w:r w:rsidRPr="00225AB2">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звільнити Майно одночасно із поверненням підписаних Орендарем актів.</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Не пізніше ніж на четвертий</w:t>
      </w:r>
      <w:r w:rsidR="00FF07C8">
        <w:rPr>
          <w:rFonts w:ascii="Times New Roman" w:hAnsi="Times New Roman"/>
          <w:sz w:val="24"/>
          <w:szCs w:val="24"/>
        </w:rPr>
        <w:t xml:space="preserve"> робочий день після припинення Д</w:t>
      </w:r>
      <w:r w:rsidRPr="00225AB2">
        <w:rPr>
          <w:rFonts w:ascii="Times New Roman" w:hAnsi="Times New Roman"/>
          <w:sz w:val="24"/>
          <w:szCs w:val="24"/>
        </w:rPr>
        <w:t xml:space="preserve">оговору </w:t>
      </w:r>
      <w:proofErr w:type="spellStart"/>
      <w:r w:rsidRPr="00225AB2">
        <w:rPr>
          <w:rFonts w:ascii="Times New Roman" w:hAnsi="Times New Roman"/>
          <w:sz w:val="24"/>
          <w:szCs w:val="24"/>
        </w:rPr>
        <w:t>Балансоутримувач</w:t>
      </w:r>
      <w:proofErr w:type="spellEnd"/>
      <w:r w:rsidRPr="00225AB2">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t>4.3.</w:t>
      </w:r>
      <w:r w:rsidR="008C18C1" w:rsidRPr="00225AB2">
        <w:rPr>
          <w:rFonts w:ascii="Times New Roman" w:hAnsi="Times New Roman"/>
          <w:sz w:val="24"/>
          <w:szCs w:val="24"/>
        </w:rPr>
        <w:t xml:space="preserve"> Майно вважається повернутим з оренди з моменту підписання </w:t>
      </w:r>
      <w:proofErr w:type="spellStart"/>
      <w:r w:rsidR="008C18C1" w:rsidRPr="00225AB2">
        <w:rPr>
          <w:rFonts w:ascii="Times New Roman" w:hAnsi="Times New Roman"/>
          <w:sz w:val="24"/>
          <w:szCs w:val="24"/>
        </w:rPr>
        <w:t>Балансоутримувачем</w:t>
      </w:r>
      <w:proofErr w:type="spellEnd"/>
      <w:r w:rsidR="008C18C1" w:rsidRPr="00225AB2">
        <w:rPr>
          <w:rFonts w:ascii="Times New Roman" w:hAnsi="Times New Roman"/>
          <w:sz w:val="24"/>
          <w:szCs w:val="24"/>
        </w:rPr>
        <w:t xml:space="preserve"> та Орендарем акта повернення з оренди орендованого Майна.</w:t>
      </w:r>
    </w:p>
    <w:p w:rsidR="008C18C1" w:rsidRPr="00225AB2" w:rsidRDefault="00791F60" w:rsidP="00225AB2">
      <w:pPr>
        <w:pStyle w:val="a3"/>
        <w:ind w:left="-709" w:right="-143" w:firstLine="567"/>
        <w:rPr>
          <w:sz w:val="24"/>
          <w:szCs w:val="24"/>
        </w:rPr>
      </w:pPr>
      <w:r>
        <w:rPr>
          <w:sz w:val="24"/>
          <w:szCs w:val="24"/>
        </w:rPr>
        <w:t>4.4.</w:t>
      </w:r>
      <w:r w:rsidR="00225BDD">
        <w:rPr>
          <w:sz w:val="24"/>
          <w:szCs w:val="24"/>
        </w:rPr>
        <w:t xml:space="preserve"> </w:t>
      </w:r>
      <w:r w:rsidR="008C18C1" w:rsidRPr="00225AB2">
        <w:rPr>
          <w:sz w:val="24"/>
          <w:szCs w:val="24"/>
        </w:rPr>
        <w:t xml:space="preserve">Якщо Орендар не повертає Майно після отримання від </w:t>
      </w:r>
      <w:proofErr w:type="spellStart"/>
      <w:r w:rsidR="008C18C1" w:rsidRPr="00225AB2">
        <w:rPr>
          <w:sz w:val="24"/>
          <w:szCs w:val="24"/>
        </w:rPr>
        <w:t>Балансоутримувача</w:t>
      </w:r>
      <w:proofErr w:type="spellEnd"/>
      <w:r w:rsidR="008C18C1" w:rsidRPr="00225AB2">
        <w:rPr>
          <w:sz w:val="24"/>
          <w:szCs w:val="24"/>
        </w:rPr>
        <w:t xml:space="preserve"> примірників Акту повернення з оренди орендованого Майна Орендар сплачує </w:t>
      </w:r>
      <w:proofErr w:type="spellStart"/>
      <w:r w:rsidR="008C18C1" w:rsidRPr="00225AB2">
        <w:rPr>
          <w:sz w:val="24"/>
          <w:szCs w:val="24"/>
        </w:rPr>
        <w:t>Балансоутримувачу</w:t>
      </w:r>
      <w:proofErr w:type="spellEnd"/>
      <w:r w:rsidR="008C18C1" w:rsidRPr="00225AB2">
        <w:rPr>
          <w:sz w:val="24"/>
          <w:szCs w:val="24"/>
        </w:rPr>
        <w:t xml:space="preserve"> неустойку у розмірі подвійної орендної плати за кожний день користування Майном після дати припинення цього Договору.</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t xml:space="preserve">4.5. </w:t>
      </w:r>
      <w:r w:rsidR="008C18C1" w:rsidRPr="00225AB2">
        <w:rPr>
          <w:rFonts w:ascii="Times New Roman" w:hAnsi="Times New Roman"/>
          <w:sz w:val="24"/>
          <w:szCs w:val="24"/>
        </w:rPr>
        <w:t>З метою виконан</w:t>
      </w:r>
      <w:r w:rsidR="00FF07C8">
        <w:rPr>
          <w:rFonts w:ascii="Times New Roman" w:hAnsi="Times New Roman"/>
          <w:sz w:val="24"/>
          <w:szCs w:val="24"/>
        </w:rPr>
        <w:t>ня зобов’язань Орендаря за цим Д</w:t>
      </w:r>
      <w:r w:rsidR="008C18C1" w:rsidRPr="00225AB2">
        <w:rPr>
          <w:rFonts w:ascii="Times New Roman" w:hAnsi="Times New Roman"/>
          <w:sz w:val="24"/>
          <w:szCs w:val="24"/>
        </w:rPr>
        <w:t xml:space="preserve">оговором, а також за договором про компенсацію витрат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 xml:space="preserve"> за користування земельною ділянкою до або в день підписання цього договору Орендар сплачує на рахунок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 xml:space="preserve"> забезпечувальний депозит в розмірі, визначеному у пункті 10 Умов.</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t>4.6.</w:t>
      </w:r>
      <w:r w:rsidR="008C18C1" w:rsidRPr="00225AB2">
        <w:rPr>
          <w:rFonts w:ascii="Times New Roman" w:hAnsi="Times New Roman"/>
          <w:sz w:val="24"/>
          <w:szCs w:val="24"/>
        </w:rPr>
        <w:t xml:space="preserve">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w:t>
      </w:r>
      <w:r>
        <w:rPr>
          <w:rFonts w:ascii="Times New Roman" w:hAnsi="Times New Roman"/>
          <w:sz w:val="24"/>
          <w:szCs w:val="24"/>
        </w:rPr>
        <w:t>4.8.</w:t>
      </w:r>
      <w:r w:rsidR="008C18C1" w:rsidRPr="00225AB2">
        <w:rPr>
          <w:rFonts w:ascii="Times New Roman" w:hAnsi="Times New Roman"/>
          <w:sz w:val="24"/>
          <w:szCs w:val="24"/>
        </w:rPr>
        <w:t xml:space="preserve"> цього</w:t>
      </w:r>
      <w:r>
        <w:rPr>
          <w:rFonts w:ascii="Times New Roman" w:hAnsi="Times New Roman"/>
          <w:sz w:val="24"/>
          <w:szCs w:val="24"/>
        </w:rPr>
        <w:t xml:space="preserve"> </w:t>
      </w:r>
      <w:r w:rsidR="00FF07C8">
        <w:rPr>
          <w:rFonts w:ascii="Times New Roman" w:hAnsi="Times New Roman"/>
          <w:sz w:val="24"/>
          <w:szCs w:val="24"/>
        </w:rPr>
        <w:t xml:space="preserve"> Д</w:t>
      </w:r>
      <w:r w:rsidR="008C18C1" w:rsidRPr="00225AB2">
        <w:rPr>
          <w:rFonts w:ascii="Times New Roman" w:hAnsi="Times New Roman"/>
          <w:sz w:val="24"/>
          <w:szCs w:val="24"/>
        </w:rPr>
        <w:t xml:space="preserve">оговору, у разі наявності зауважень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 xml:space="preserve"> або Орендодавця.</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lastRenderedPageBreak/>
        <w:t>4.7.</w:t>
      </w:r>
      <w:r w:rsidR="00225BDD">
        <w:rPr>
          <w:rFonts w:ascii="Times New Roman" w:hAnsi="Times New Roman"/>
          <w:sz w:val="24"/>
          <w:szCs w:val="24"/>
        </w:rPr>
        <w:t xml:space="preserve"> </w:t>
      </w:r>
      <w:r w:rsidR="008C18C1" w:rsidRPr="00225AB2">
        <w:rPr>
          <w:rFonts w:ascii="Times New Roman" w:hAnsi="Times New Roman"/>
          <w:sz w:val="24"/>
          <w:szCs w:val="24"/>
        </w:rPr>
        <w:t xml:space="preserve">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перераховує забезпечувальний депозит до  бюджету </w:t>
      </w:r>
      <w:r w:rsidR="009A4594">
        <w:rPr>
          <w:rFonts w:ascii="Times New Roman" w:hAnsi="Times New Roman"/>
          <w:sz w:val="24"/>
          <w:szCs w:val="24"/>
        </w:rPr>
        <w:t>Лебединської міської територіальної громади</w:t>
      </w:r>
      <w:r w:rsidR="008C18C1" w:rsidRPr="00225AB2">
        <w:rPr>
          <w:rFonts w:ascii="Times New Roman" w:hAnsi="Times New Roman"/>
          <w:sz w:val="24"/>
          <w:szCs w:val="24"/>
        </w:rPr>
        <w:t xml:space="preserve">, якщо Орендар відмовився від підписання Акту повернення з оренди орендованого Майна в строк, визначений цим Договором, або створює перешкоди у доступі до орендованого Майна представників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 xml:space="preserve"> або Орендодавця з метою складання такого Акту.</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t>4.8.</w:t>
      </w:r>
      <w:r w:rsidR="008C18C1" w:rsidRPr="00225AB2">
        <w:rPr>
          <w:rFonts w:ascii="Times New Roman" w:hAnsi="Times New Roman"/>
          <w:sz w:val="24"/>
          <w:szCs w:val="24"/>
        </w:rPr>
        <w:t xml:space="preserve">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не пізніше п’ятого робочого дня з моменту отримання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91F60" w:rsidRPr="00B151A4" w:rsidRDefault="00791F60" w:rsidP="00791F60">
      <w:pPr>
        <w:pStyle w:val="a5"/>
        <w:spacing w:before="0"/>
        <w:ind w:left="-709" w:right="-142" w:firstLine="425"/>
        <w:jc w:val="both"/>
        <w:rPr>
          <w:rFonts w:ascii="Times New Roman" w:hAnsi="Times New Roman"/>
          <w:sz w:val="24"/>
          <w:szCs w:val="24"/>
        </w:rPr>
      </w:pPr>
      <w:r w:rsidRPr="00B151A4">
        <w:rPr>
          <w:rFonts w:ascii="Times New Roman" w:hAnsi="Times New Roman"/>
          <w:sz w:val="24"/>
          <w:szCs w:val="24"/>
        </w:rPr>
        <w:t>у першу чергу погашаються зобов’язання О</w:t>
      </w:r>
      <w:r>
        <w:rPr>
          <w:rFonts w:ascii="Times New Roman" w:hAnsi="Times New Roman"/>
          <w:sz w:val="24"/>
          <w:szCs w:val="24"/>
        </w:rPr>
        <w:t>рендаря із сплати пені (пункт 3.9 цього Д</w:t>
      </w:r>
      <w:r w:rsidRPr="00B151A4">
        <w:rPr>
          <w:rFonts w:ascii="Times New Roman" w:hAnsi="Times New Roman"/>
          <w:sz w:val="24"/>
          <w:szCs w:val="24"/>
        </w:rPr>
        <w:t xml:space="preserve">оговору) (у такому разі відповідна сума забезпечувального депозиту розподіляється між бюджетом Лебединської міської територіальної громади та </w:t>
      </w:r>
      <w:proofErr w:type="spellStart"/>
      <w:r w:rsidRPr="00B151A4">
        <w:rPr>
          <w:rFonts w:ascii="Times New Roman" w:hAnsi="Times New Roman"/>
          <w:sz w:val="24"/>
          <w:szCs w:val="24"/>
        </w:rPr>
        <w:t>Балансоутримувачем</w:t>
      </w:r>
      <w:proofErr w:type="spellEnd"/>
      <w:r w:rsidRPr="00B151A4">
        <w:rPr>
          <w:rFonts w:ascii="Times New Roman" w:hAnsi="Times New Roman"/>
          <w:sz w:val="24"/>
          <w:szCs w:val="24"/>
        </w:rPr>
        <w:t>);</w:t>
      </w:r>
    </w:p>
    <w:p w:rsidR="00791F60" w:rsidRPr="00B151A4" w:rsidRDefault="00791F60" w:rsidP="00791F60">
      <w:pPr>
        <w:pStyle w:val="a5"/>
        <w:spacing w:before="0"/>
        <w:ind w:left="-709" w:right="-142" w:firstLine="425"/>
        <w:jc w:val="both"/>
        <w:rPr>
          <w:rFonts w:ascii="Times New Roman" w:hAnsi="Times New Roman"/>
          <w:sz w:val="24"/>
          <w:szCs w:val="24"/>
        </w:rPr>
      </w:pPr>
      <w:r w:rsidRPr="00B151A4">
        <w:rPr>
          <w:rFonts w:ascii="Times New Roman" w:hAnsi="Times New Roman"/>
          <w:sz w:val="24"/>
          <w:szCs w:val="24"/>
        </w:rPr>
        <w:t>у другу чергу погашаються зобов’язання Оренда</w:t>
      </w:r>
      <w:r>
        <w:rPr>
          <w:rFonts w:ascii="Times New Roman" w:hAnsi="Times New Roman"/>
          <w:sz w:val="24"/>
          <w:szCs w:val="24"/>
        </w:rPr>
        <w:t xml:space="preserve">ря із сплати неустойки (пункт 4.4 </w:t>
      </w:r>
      <w:r w:rsidRPr="00B151A4">
        <w:rPr>
          <w:rFonts w:ascii="Times New Roman" w:hAnsi="Times New Roman"/>
          <w:sz w:val="24"/>
          <w:szCs w:val="24"/>
        </w:rPr>
        <w:t>цього</w:t>
      </w:r>
      <w:r>
        <w:rPr>
          <w:rFonts w:ascii="Times New Roman" w:hAnsi="Times New Roman"/>
          <w:sz w:val="24"/>
          <w:szCs w:val="24"/>
        </w:rPr>
        <w:t xml:space="preserve">  Д</w:t>
      </w:r>
      <w:r w:rsidRPr="00B151A4">
        <w:rPr>
          <w:rFonts w:ascii="Times New Roman" w:hAnsi="Times New Roman"/>
          <w:sz w:val="24"/>
          <w:szCs w:val="24"/>
        </w:rPr>
        <w:t>оговору);</w:t>
      </w:r>
    </w:p>
    <w:p w:rsidR="00791F60" w:rsidRDefault="00791F60" w:rsidP="00791F60">
      <w:pPr>
        <w:pStyle w:val="a5"/>
        <w:spacing w:before="0"/>
        <w:ind w:left="-709" w:right="-142" w:firstLine="425"/>
        <w:jc w:val="both"/>
        <w:rPr>
          <w:rFonts w:ascii="Times New Roman" w:hAnsi="Times New Roman"/>
          <w:sz w:val="24"/>
          <w:szCs w:val="24"/>
        </w:rPr>
      </w:pPr>
      <w:r w:rsidRPr="00B151A4">
        <w:rPr>
          <w:rFonts w:ascii="Times New Roman" w:hAnsi="Times New Roman"/>
          <w:sz w:val="24"/>
          <w:szCs w:val="24"/>
        </w:rPr>
        <w:t>у третю чергу погашаються зобов’язання Орендаря зі сплати орендної плати, яка пі</w:t>
      </w:r>
      <w:r>
        <w:rPr>
          <w:rFonts w:ascii="Times New Roman" w:hAnsi="Times New Roman"/>
          <w:sz w:val="24"/>
          <w:szCs w:val="24"/>
        </w:rPr>
        <w:t>длягає сплаті до міського бюджету Лебединської міської територіальної громади;</w:t>
      </w:r>
    </w:p>
    <w:p w:rsidR="00791F60" w:rsidRPr="00B151A4" w:rsidRDefault="00791F60" w:rsidP="00791F60">
      <w:pPr>
        <w:pStyle w:val="a5"/>
        <w:spacing w:before="0"/>
        <w:ind w:left="-709" w:right="-142" w:firstLine="425"/>
        <w:jc w:val="both"/>
        <w:rPr>
          <w:rFonts w:ascii="Times New Roman" w:hAnsi="Times New Roman"/>
          <w:sz w:val="24"/>
          <w:szCs w:val="24"/>
        </w:rPr>
      </w:pPr>
      <w:r w:rsidRPr="00B151A4">
        <w:rPr>
          <w:rFonts w:ascii="Times New Roman" w:hAnsi="Times New Roman"/>
          <w:sz w:val="24"/>
          <w:szCs w:val="24"/>
        </w:rPr>
        <w:t xml:space="preserve">у </w:t>
      </w:r>
      <w:r>
        <w:rPr>
          <w:rFonts w:ascii="Times New Roman" w:hAnsi="Times New Roman"/>
          <w:sz w:val="24"/>
          <w:szCs w:val="24"/>
        </w:rPr>
        <w:t>четверту</w:t>
      </w:r>
      <w:r w:rsidRPr="00B151A4">
        <w:rPr>
          <w:rFonts w:ascii="Times New Roman" w:hAnsi="Times New Roman"/>
          <w:sz w:val="24"/>
          <w:szCs w:val="24"/>
        </w:rPr>
        <w:t xml:space="preserve"> чергу погашаються зобов’язання Орендаря зі сплати орендної плати, яка пі</w:t>
      </w:r>
      <w:r>
        <w:rPr>
          <w:rFonts w:ascii="Times New Roman" w:hAnsi="Times New Roman"/>
          <w:sz w:val="24"/>
          <w:szCs w:val="24"/>
        </w:rPr>
        <w:t xml:space="preserve">длягає сплаті </w:t>
      </w:r>
      <w:proofErr w:type="spellStart"/>
      <w:r>
        <w:rPr>
          <w:rFonts w:ascii="Times New Roman" w:hAnsi="Times New Roman"/>
          <w:sz w:val="24"/>
          <w:szCs w:val="24"/>
        </w:rPr>
        <w:t>Балансоутримувачу</w:t>
      </w:r>
      <w:proofErr w:type="spellEnd"/>
      <w:r>
        <w:rPr>
          <w:rFonts w:ascii="Times New Roman" w:hAnsi="Times New Roman"/>
          <w:sz w:val="24"/>
          <w:szCs w:val="24"/>
        </w:rPr>
        <w:t>;</w:t>
      </w:r>
    </w:p>
    <w:p w:rsidR="00791F60" w:rsidRPr="00B151A4" w:rsidRDefault="00791F60" w:rsidP="00791F60">
      <w:pPr>
        <w:pStyle w:val="a5"/>
        <w:spacing w:before="0"/>
        <w:ind w:left="-709" w:right="-142" w:firstLine="425"/>
        <w:jc w:val="both"/>
        <w:rPr>
          <w:rFonts w:ascii="Times New Roman" w:hAnsi="Times New Roman"/>
          <w:sz w:val="24"/>
          <w:szCs w:val="24"/>
        </w:rPr>
      </w:pPr>
      <w:r w:rsidRPr="00B151A4">
        <w:rPr>
          <w:rFonts w:ascii="Times New Roman" w:hAnsi="Times New Roman"/>
          <w:sz w:val="24"/>
          <w:szCs w:val="24"/>
        </w:rPr>
        <w:t xml:space="preserve">у </w:t>
      </w:r>
      <w:r>
        <w:rPr>
          <w:rFonts w:ascii="Times New Roman" w:hAnsi="Times New Roman"/>
          <w:sz w:val="24"/>
          <w:szCs w:val="24"/>
        </w:rPr>
        <w:t>п’яту</w:t>
      </w:r>
      <w:r w:rsidRPr="00B151A4">
        <w:rPr>
          <w:rFonts w:ascii="Times New Roman" w:hAnsi="Times New Roman"/>
          <w:sz w:val="24"/>
          <w:szCs w:val="24"/>
        </w:rPr>
        <w:t xml:space="preserve"> чергу погашаються зобов’язання Орендаря зі сплати </w:t>
      </w:r>
      <w:proofErr w:type="spellStart"/>
      <w:r w:rsidRPr="00B151A4">
        <w:rPr>
          <w:rFonts w:ascii="Times New Roman" w:hAnsi="Times New Roman"/>
          <w:sz w:val="24"/>
          <w:szCs w:val="24"/>
        </w:rPr>
        <w:t>Балансоутримувачу</w:t>
      </w:r>
      <w:proofErr w:type="spellEnd"/>
      <w:r w:rsidRPr="00B151A4">
        <w:rPr>
          <w:rFonts w:ascii="Times New Roman" w:hAnsi="Times New Roman"/>
          <w:sz w:val="24"/>
          <w:szCs w:val="24"/>
        </w:rPr>
        <w:t xml:space="preserve"> платежів за договором про компенсацію витрат </w:t>
      </w:r>
      <w:proofErr w:type="spellStart"/>
      <w:r w:rsidRPr="00B151A4">
        <w:rPr>
          <w:rFonts w:ascii="Times New Roman" w:hAnsi="Times New Roman"/>
          <w:sz w:val="24"/>
          <w:szCs w:val="24"/>
        </w:rPr>
        <w:t>Балансоутримувача</w:t>
      </w:r>
      <w:proofErr w:type="spellEnd"/>
      <w:r w:rsidRPr="00B151A4">
        <w:rPr>
          <w:rFonts w:ascii="Times New Roman" w:hAnsi="Times New Roman"/>
          <w:sz w:val="24"/>
          <w:szCs w:val="24"/>
        </w:rPr>
        <w:t xml:space="preserve"> за користування земельною ділянкою та/або про відшкодування витрат </w:t>
      </w:r>
      <w:proofErr w:type="spellStart"/>
      <w:r w:rsidRPr="00B151A4">
        <w:rPr>
          <w:rFonts w:ascii="Times New Roman" w:hAnsi="Times New Roman"/>
          <w:sz w:val="24"/>
          <w:szCs w:val="24"/>
        </w:rPr>
        <w:t>Балансоутримувача</w:t>
      </w:r>
      <w:proofErr w:type="spellEnd"/>
      <w:r w:rsidRPr="00B151A4">
        <w:rPr>
          <w:rFonts w:ascii="Times New Roman" w:hAnsi="Times New Roman"/>
          <w:sz w:val="24"/>
          <w:szCs w:val="24"/>
        </w:rPr>
        <w:t xml:space="preserve"> на утримання орендованого Майна та надання комунальних послуг Орендарю;</w:t>
      </w:r>
    </w:p>
    <w:p w:rsidR="00791F60" w:rsidRPr="00B151A4" w:rsidRDefault="00791F60" w:rsidP="00791F60">
      <w:pPr>
        <w:pStyle w:val="a5"/>
        <w:spacing w:before="0"/>
        <w:ind w:left="-709" w:right="-142" w:firstLine="425"/>
        <w:jc w:val="both"/>
        <w:rPr>
          <w:rFonts w:ascii="Times New Roman" w:hAnsi="Times New Roman"/>
          <w:sz w:val="24"/>
          <w:szCs w:val="24"/>
        </w:rPr>
      </w:pPr>
      <w:r w:rsidRPr="00B151A4">
        <w:rPr>
          <w:rFonts w:ascii="Times New Roman" w:hAnsi="Times New Roman"/>
          <w:sz w:val="24"/>
          <w:szCs w:val="24"/>
        </w:rPr>
        <w:t xml:space="preserve">у </w:t>
      </w:r>
      <w:r>
        <w:rPr>
          <w:rFonts w:ascii="Times New Roman" w:hAnsi="Times New Roman"/>
          <w:sz w:val="24"/>
          <w:szCs w:val="24"/>
        </w:rPr>
        <w:t>шосту</w:t>
      </w:r>
      <w:r w:rsidRPr="00B151A4">
        <w:rPr>
          <w:rFonts w:ascii="Times New Roman" w:hAnsi="Times New Roman"/>
          <w:sz w:val="24"/>
          <w:szCs w:val="24"/>
        </w:rPr>
        <w:t xml:space="preserve"> чергу погашаються зобов’язання Орендаря з компенсації суми збитків, завданих орендованому Майну;</w:t>
      </w:r>
    </w:p>
    <w:p w:rsidR="00791F60" w:rsidRPr="00B151A4" w:rsidRDefault="00791F60" w:rsidP="00791F60">
      <w:pPr>
        <w:pStyle w:val="a5"/>
        <w:spacing w:before="0"/>
        <w:ind w:left="-709" w:right="-142" w:firstLine="425"/>
        <w:jc w:val="both"/>
        <w:rPr>
          <w:rFonts w:ascii="Times New Roman" w:hAnsi="Times New Roman"/>
          <w:sz w:val="24"/>
          <w:szCs w:val="24"/>
        </w:rPr>
      </w:pPr>
      <w:r w:rsidRPr="00B151A4">
        <w:rPr>
          <w:rFonts w:ascii="Times New Roman" w:hAnsi="Times New Roman"/>
          <w:sz w:val="24"/>
          <w:szCs w:val="24"/>
        </w:rPr>
        <w:t xml:space="preserve">у </w:t>
      </w:r>
      <w:r>
        <w:rPr>
          <w:rFonts w:ascii="Times New Roman" w:hAnsi="Times New Roman"/>
          <w:sz w:val="24"/>
          <w:szCs w:val="24"/>
        </w:rPr>
        <w:t>сьому</w:t>
      </w:r>
      <w:r w:rsidRPr="00B151A4">
        <w:rPr>
          <w:rFonts w:ascii="Times New Roman" w:hAnsi="Times New Roman"/>
          <w:sz w:val="24"/>
          <w:szCs w:val="24"/>
        </w:rPr>
        <w:t xml:space="preserve">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8C18C1" w:rsidRPr="00225AB2" w:rsidRDefault="008C18C1" w:rsidP="006C3640">
      <w:pPr>
        <w:pStyle w:val="a5"/>
        <w:spacing w:before="0"/>
        <w:ind w:left="-709" w:right="-143"/>
        <w:jc w:val="both"/>
        <w:rPr>
          <w:rFonts w:ascii="Times New Roman" w:hAnsi="Times New Roman"/>
          <w:sz w:val="24"/>
          <w:szCs w:val="24"/>
        </w:rPr>
      </w:pPr>
      <w:proofErr w:type="spellStart"/>
      <w:r w:rsidRPr="00225AB2">
        <w:rPr>
          <w:rFonts w:ascii="Times New Roman" w:hAnsi="Times New Roman"/>
          <w:sz w:val="24"/>
          <w:szCs w:val="24"/>
        </w:rPr>
        <w:t>Балансоутримувач</w:t>
      </w:r>
      <w:proofErr w:type="spellEnd"/>
      <w:r w:rsidRPr="00225AB2">
        <w:rPr>
          <w:rFonts w:ascii="Times New Roman" w:hAnsi="Times New Roman"/>
          <w:sz w:val="24"/>
          <w:szCs w:val="24"/>
        </w:rPr>
        <w:t xml:space="preserve"> повертає Орендарю суму забезпечувального депозиту, яка залишилась після здійснення вирахувань, передбачених цим пунктом.</w:t>
      </w:r>
    </w:p>
    <w:p w:rsidR="008C18C1" w:rsidRPr="009A4594" w:rsidRDefault="008C18C1" w:rsidP="009A4594">
      <w:pPr>
        <w:pStyle w:val="a5"/>
        <w:numPr>
          <w:ilvl w:val="0"/>
          <w:numId w:val="3"/>
        </w:numPr>
        <w:spacing w:before="0"/>
        <w:ind w:right="-143"/>
        <w:jc w:val="center"/>
        <w:rPr>
          <w:rFonts w:ascii="Times New Roman" w:hAnsi="Times New Roman"/>
          <w:b/>
          <w:sz w:val="24"/>
          <w:szCs w:val="24"/>
        </w:rPr>
      </w:pPr>
      <w:r w:rsidRPr="009A4594">
        <w:rPr>
          <w:rFonts w:ascii="Times New Roman" w:hAnsi="Times New Roman"/>
          <w:b/>
          <w:sz w:val="24"/>
          <w:szCs w:val="24"/>
        </w:rPr>
        <w:t>Поліпшення і ремонт орендованого майна</w:t>
      </w:r>
    </w:p>
    <w:p w:rsidR="009A4594" w:rsidRPr="00223B08" w:rsidRDefault="00791F60" w:rsidP="009A4594">
      <w:pPr>
        <w:pStyle w:val="a5"/>
        <w:shd w:val="clear" w:color="auto" w:fill="FFFFFF"/>
        <w:spacing w:before="0"/>
        <w:ind w:left="-709"/>
        <w:jc w:val="both"/>
        <w:rPr>
          <w:rFonts w:ascii="Times New Roman" w:hAnsi="Times New Roman"/>
          <w:sz w:val="24"/>
          <w:szCs w:val="24"/>
        </w:rPr>
      </w:pPr>
      <w:r>
        <w:rPr>
          <w:rFonts w:ascii="Times New Roman" w:hAnsi="Times New Roman"/>
          <w:sz w:val="24"/>
          <w:szCs w:val="24"/>
        </w:rPr>
        <w:t>5.1.</w:t>
      </w:r>
      <w:r w:rsidR="009A4594" w:rsidRPr="00223B08">
        <w:rPr>
          <w:rFonts w:ascii="Times New Roman" w:hAnsi="Times New Roman"/>
          <w:sz w:val="24"/>
          <w:szCs w:val="24"/>
        </w:rPr>
        <w:t xml:space="preserve"> Орендар має право:</w:t>
      </w:r>
    </w:p>
    <w:p w:rsidR="009A4594" w:rsidRPr="00B151A4" w:rsidRDefault="009A4594" w:rsidP="009A4594">
      <w:pPr>
        <w:pStyle w:val="a5"/>
        <w:spacing w:before="0"/>
        <w:ind w:left="-709" w:right="-142"/>
        <w:jc w:val="both"/>
        <w:rPr>
          <w:rFonts w:ascii="Times New Roman" w:hAnsi="Times New Roman"/>
          <w:sz w:val="24"/>
          <w:szCs w:val="24"/>
        </w:rPr>
      </w:pPr>
      <w:r w:rsidRPr="00B151A4">
        <w:rPr>
          <w:rFonts w:ascii="Times New Roman" w:hAnsi="Times New Roman"/>
          <w:sz w:val="24"/>
          <w:szCs w:val="24"/>
        </w:rPr>
        <w:t>здійснювати поточний ремонт орендованого майна за власний рахунок;</w:t>
      </w:r>
    </w:p>
    <w:p w:rsidR="009A4594" w:rsidRPr="00B151A4" w:rsidRDefault="009A4594" w:rsidP="009A4594">
      <w:pPr>
        <w:pStyle w:val="a5"/>
        <w:spacing w:before="0"/>
        <w:ind w:left="-709" w:right="-142"/>
        <w:jc w:val="both"/>
        <w:rPr>
          <w:rFonts w:ascii="Times New Roman" w:hAnsi="Times New Roman"/>
          <w:sz w:val="24"/>
          <w:szCs w:val="24"/>
        </w:rPr>
      </w:pPr>
      <w:r w:rsidRPr="00B151A4">
        <w:rPr>
          <w:rFonts w:ascii="Times New Roman" w:hAnsi="Times New Roman"/>
          <w:sz w:val="24"/>
          <w:szCs w:val="24"/>
        </w:rPr>
        <w:t xml:space="preserve">на підставі рішення виконавчого комітету Лебединської міської ради за погодженням </w:t>
      </w:r>
      <w:proofErr w:type="spellStart"/>
      <w:r w:rsidRPr="00B151A4">
        <w:rPr>
          <w:rFonts w:ascii="Times New Roman" w:hAnsi="Times New Roman"/>
          <w:sz w:val="24"/>
          <w:szCs w:val="24"/>
        </w:rPr>
        <w:t>Балансоутримувача</w:t>
      </w:r>
      <w:proofErr w:type="spellEnd"/>
      <w:r w:rsidRPr="00B151A4">
        <w:rPr>
          <w:rFonts w:ascii="Times New Roman" w:hAnsi="Times New Roman"/>
          <w:sz w:val="24"/>
          <w:szCs w:val="24"/>
        </w:rPr>
        <w:t xml:space="preserve"> здійснювати капітальний ремонт Майна і виступати замовником проектування та виконання ремонтних робіт.;</w:t>
      </w:r>
    </w:p>
    <w:p w:rsidR="009A4594" w:rsidRPr="00B151A4" w:rsidRDefault="009A4594" w:rsidP="009A4594">
      <w:pPr>
        <w:pStyle w:val="a5"/>
        <w:spacing w:before="0"/>
        <w:ind w:left="-709" w:right="-142"/>
        <w:jc w:val="both"/>
        <w:rPr>
          <w:rFonts w:ascii="Times New Roman" w:hAnsi="Times New Roman"/>
          <w:sz w:val="24"/>
          <w:szCs w:val="24"/>
        </w:rPr>
      </w:pPr>
      <w:r w:rsidRPr="00B151A4">
        <w:rPr>
          <w:rFonts w:ascii="Times New Roman" w:hAnsi="Times New Roman"/>
          <w:sz w:val="24"/>
          <w:szCs w:val="24"/>
        </w:rPr>
        <w:t>здійснювати невід’ємні поліпшення Майна за наявності рішення Лебединської міської ради про надання згоди, прийнятого відповідно до Закону та Порядку;</w:t>
      </w:r>
    </w:p>
    <w:p w:rsidR="009A4594" w:rsidRPr="00B151A4" w:rsidRDefault="009A4594" w:rsidP="009A4594">
      <w:pPr>
        <w:pStyle w:val="a5"/>
        <w:spacing w:before="0"/>
        <w:ind w:left="-709" w:right="-142"/>
        <w:jc w:val="both"/>
        <w:rPr>
          <w:rFonts w:ascii="Times New Roman" w:hAnsi="Times New Roman"/>
          <w:sz w:val="24"/>
          <w:szCs w:val="24"/>
        </w:rPr>
      </w:pPr>
      <w:r w:rsidRPr="00B151A4">
        <w:rPr>
          <w:rFonts w:ascii="Times New Roman" w:hAnsi="Times New Roman"/>
          <w:sz w:val="24"/>
          <w:szCs w:val="24"/>
        </w:rPr>
        <w:t>за згодою виконавчого комітету Лебединської міської ради,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9A4594" w:rsidRPr="00223B08" w:rsidRDefault="00791F60" w:rsidP="009A4594">
      <w:pPr>
        <w:pStyle w:val="a5"/>
        <w:spacing w:before="0"/>
        <w:ind w:left="-709"/>
        <w:jc w:val="both"/>
        <w:rPr>
          <w:rFonts w:ascii="Times New Roman" w:hAnsi="Times New Roman"/>
          <w:sz w:val="24"/>
          <w:szCs w:val="24"/>
        </w:rPr>
      </w:pPr>
      <w:r>
        <w:rPr>
          <w:rFonts w:ascii="Times New Roman" w:hAnsi="Times New Roman"/>
          <w:sz w:val="24"/>
          <w:szCs w:val="24"/>
        </w:rPr>
        <w:t>5.2.</w:t>
      </w:r>
      <w:r w:rsidR="009A4594" w:rsidRPr="00223B08">
        <w:rPr>
          <w:rFonts w:ascii="Times New Roman" w:hAnsi="Times New Roman"/>
          <w:sz w:val="24"/>
          <w:szCs w:val="24"/>
        </w:rPr>
        <w:t xml:space="preserve"> Порядок отримання Орендарем згоди </w:t>
      </w:r>
      <w:proofErr w:type="spellStart"/>
      <w:r w:rsidR="009A4594" w:rsidRPr="00223B08">
        <w:rPr>
          <w:rFonts w:ascii="Times New Roman" w:hAnsi="Times New Roman"/>
          <w:sz w:val="24"/>
          <w:szCs w:val="24"/>
        </w:rPr>
        <w:t>Балансоутримувача</w:t>
      </w:r>
      <w:proofErr w:type="spellEnd"/>
      <w:r w:rsidR="009A4594" w:rsidRPr="00223B08">
        <w:rPr>
          <w:rFonts w:ascii="Times New Roman" w:hAnsi="Times New Roman"/>
          <w:sz w:val="24"/>
          <w:szCs w:val="24"/>
        </w:rPr>
        <w:t xml:space="preserve"> і Орендодавця на проведення відповідних видів робіт, передбачених пунктом 1 цього</w:t>
      </w:r>
      <w:r w:rsidR="009A4594">
        <w:rPr>
          <w:rFonts w:ascii="Times New Roman" w:hAnsi="Times New Roman"/>
          <w:sz w:val="24"/>
          <w:szCs w:val="24"/>
        </w:rPr>
        <w:t xml:space="preserve"> розділу</w:t>
      </w:r>
      <w:r w:rsidR="009A4594" w:rsidRPr="00223B08">
        <w:rPr>
          <w:rFonts w:ascii="Times New Roman" w:hAnsi="Times New Roman"/>
          <w:sz w:val="24"/>
          <w:szCs w:val="24"/>
        </w:rPr>
        <w:t xml:space="preserve"> </w:t>
      </w:r>
      <w:r w:rsidR="009A4594">
        <w:rPr>
          <w:rFonts w:ascii="Times New Roman" w:hAnsi="Times New Roman"/>
          <w:sz w:val="24"/>
          <w:szCs w:val="24"/>
        </w:rPr>
        <w:t>Д</w:t>
      </w:r>
      <w:r w:rsidR="009A4594" w:rsidRPr="00223B08">
        <w:rPr>
          <w:rFonts w:ascii="Times New Roman" w:hAnsi="Times New Roman"/>
          <w:sz w:val="24"/>
          <w:szCs w:val="24"/>
        </w:rPr>
        <w:t>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9A4594" w:rsidRPr="00223B08" w:rsidRDefault="00791F60" w:rsidP="009A4594">
      <w:pPr>
        <w:pStyle w:val="a5"/>
        <w:spacing w:before="0"/>
        <w:ind w:left="-709"/>
        <w:jc w:val="both"/>
        <w:rPr>
          <w:rFonts w:ascii="Times New Roman" w:hAnsi="Times New Roman"/>
          <w:sz w:val="24"/>
          <w:szCs w:val="24"/>
        </w:rPr>
      </w:pPr>
      <w:r>
        <w:rPr>
          <w:rFonts w:ascii="Times New Roman" w:hAnsi="Times New Roman"/>
          <w:sz w:val="24"/>
          <w:szCs w:val="24"/>
        </w:rPr>
        <w:t>5.3.</w:t>
      </w:r>
      <w:r w:rsidR="009A4594" w:rsidRPr="00223B08">
        <w:rPr>
          <w:rFonts w:ascii="Times New Roman" w:hAnsi="Times New Roman"/>
          <w:sz w:val="24"/>
          <w:szCs w:val="24"/>
        </w:rPr>
        <w:t xml:space="preserve"> Орендар має право на компенсацію вартості здійснених ним невід’ємних </w:t>
      </w:r>
      <w:proofErr w:type="spellStart"/>
      <w:r w:rsidR="009A4594" w:rsidRPr="00223B08">
        <w:rPr>
          <w:rFonts w:ascii="Times New Roman" w:hAnsi="Times New Roman"/>
          <w:sz w:val="24"/>
          <w:szCs w:val="24"/>
        </w:rPr>
        <w:t>поліпшень</w:t>
      </w:r>
      <w:proofErr w:type="spellEnd"/>
      <w:r w:rsidR="009A4594" w:rsidRPr="00223B08">
        <w:rPr>
          <w:rFonts w:ascii="Times New Roman" w:hAnsi="Times New Roman"/>
          <w:sz w:val="24"/>
          <w:szCs w:val="24"/>
        </w:rPr>
        <w:t xml:space="preserve"> Майна у порядку та на умовах, встановлених Порядком.</w:t>
      </w:r>
    </w:p>
    <w:p w:rsidR="008C18C1" w:rsidRPr="00225AB2" w:rsidRDefault="00791F60" w:rsidP="009A4594">
      <w:pPr>
        <w:pStyle w:val="a5"/>
        <w:spacing w:before="0"/>
        <w:ind w:left="-709"/>
        <w:jc w:val="both"/>
        <w:rPr>
          <w:rFonts w:ascii="Times New Roman" w:hAnsi="Times New Roman"/>
          <w:sz w:val="24"/>
          <w:szCs w:val="24"/>
        </w:rPr>
      </w:pPr>
      <w:r>
        <w:rPr>
          <w:rFonts w:ascii="Times New Roman" w:hAnsi="Times New Roman"/>
          <w:sz w:val="24"/>
          <w:szCs w:val="24"/>
        </w:rPr>
        <w:t>5.4.</w:t>
      </w:r>
      <w:r w:rsidR="009A4594" w:rsidRPr="00223B08">
        <w:rPr>
          <w:rFonts w:ascii="Times New Roman" w:hAnsi="Times New Roman"/>
          <w:sz w:val="24"/>
          <w:szCs w:val="24"/>
        </w:rPr>
        <w:t xml:space="preserve"> Орендар має право на компенсацію вартості здійснених ним невід’ємних </w:t>
      </w:r>
      <w:proofErr w:type="spellStart"/>
      <w:r w:rsidR="009A4594" w:rsidRPr="00223B08">
        <w:rPr>
          <w:rFonts w:ascii="Times New Roman" w:hAnsi="Times New Roman"/>
          <w:sz w:val="24"/>
          <w:szCs w:val="24"/>
        </w:rPr>
        <w:t>поліпшень</w:t>
      </w:r>
      <w:proofErr w:type="spellEnd"/>
      <w:r w:rsidR="009A4594" w:rsidRPr="00223B08">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009A4594" w:rsidRPr="00223B08">
        <w:rPr>
          <w:rFonts w:ascii="Times New Roman" w:hAnsi="Times New Roman"/>
          <w:sz w:val="24"/>
          <w:szCs w:val="24"/>
        </w:rPr>
        <w:t>поліпшень</w:t>
      </w:r>
      <w:proofErr w:type="spellEnd"/>
      <w:r w:rsidR="009A4594" w:rsidRPr="00223B08">
        <w:rPr>
          <w:rFonts w:ascii="Times New Roman" w:hAnsi="Times New Roman"/>
          <w:sz w:val="24"/>
          <w:szCs w:val="24"/>
        </w:rPr>
        <w:t xml:space="preserve"> у порядку та </w:t>
      </w:r>
      <w:r w:rsidR="009A4594">
        <w:rPr>
          <w:rFonts w:ascii="Times New Roman" w:hAnsi="Times New Roman"/>
          <w:sz w:val="24"/>
          <w:szCs w:val="24"/>
        </w:rPr>
        <w:t>на умовах, встановлених Законом.</w:t>
      </w:r>
    </w:p>
    <w:p w:rsidR="008C18C1" w:rsidRPr="00225AB2" w:rsidRDefault="008C18C1" w:rsidP="00225AB2">
      <w:pPr>
        <w:pStyle w:val="a5"/>
        <w:spacing w:before="0"/>
        <w:ind w:left="-709" w:right="-143"/>
        <w:jc w:val="center"/>
        <w:rPr>
          <w:rFonts w:ascii="Times New Roman" w:hAnsi="Times New Roman"/>
          <w:sz w:val="24"/>
          <w:szCs w:val="24"/>
        </w:rPr>
      </w:pPr>
    </w:p>
    <w:p w:rsidR="009A4594" w:rsidRPr="009A4594" w:rsidRDefault="008C18C1" w:rsidP="009A4594">
      <w:pPr>
        <w:pStyle w:val="a5"/>
        <w:numPr>
          <w:ilvl w:val="0"/>
          <w:numId w:val="3"/>
        </w:numPr>
        <w:spacing w:before="0"/>
        <w:ind w:left="-709" w:right="-143"/>
        <w:jc w:val="center"/>
        <w:rPr>
          <w:rFonts w:ascii="Times New Roman" w:hAnsi="Times New Roman"/>
          <w:sz w:val="24"/>
          <w:szCs w:val="24"/>
        </w:rPr>
      </w:pPr>
      <w:r w:rsidRPr="009A4594">
        <w:rPr>
          <w:rFonts w:ascii="Times New Roman" w:hAnsi="Times New Roman"/>
          <w:b/>
          <w:sz w:val="24"/>
          <w:szCs w:val="24"/>
        </w:rPr>
        <w:lastRenderedPageBreak/>
        <w:t>Режим використання орендованого Майна</w:t>
      </w:r>
    </w:p>
    <w:p w:rsidR="008C18C1" w:rsidRPr="009A4594" w:rsidRDefault="00791F60" w:rsidP="009A4594">
      <w:pPr>
        <w:pStyle w:val="a5"/>
        <w:spacing w:before="0"/>
        <w:ind w:left="-709" w:right="-143"/>
        <w:jc w:val="both"/>
        <w:rPr>
          <w:rFonts w:ascii="Times New Roman" w:hAnsi="Times New Roman"/>
          <w:sz w:val="24"/>
          <w:szCs w:val="24"/>
        </w:rPr>
      </w:pPr>
      <w:r>
        <w:rPr>
          <w:rFonts w:ascii="Times New Roman" w:hAnsi="Times New Roman"/>
          <w:sz w:val="24"/>
          <w:szCs w:val="24"/>
        </w:rPr>
        <w:t>6.1.</w:t>
      </w:r>
      <w:r w:rsidR="008C18C1" w:rsidRPr="009A4594">
        <w:rPr>
          <w:rFonts w:ascii="Times New Roman" w:hAnsi="Times New Roman"/>
          <w:sz w:val="24"/>
          <w:szCs w:val="24"/>
        </w:rPr>
        <w:t xml:space="preserve"> Орендар зобов’язаний використовувати орендоване Майно відповідно до призначення, визначеного у пункті 7 Умов.</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t>6.2.</w:t>
      </w:r>
      <w:r w:rsidR="008C18C1" w:rsidRPr="00225AB2">
        <w:rPr>
          <w:rFonts w:ascii="Times New Roman" w:hAnsi="Times New Roman"/>
          <w:sz w:val="24"/>
          <w:szCs w:val="24"/>
        </w:rPr>
        <w:t xml:space="preserve">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t>6.3.</w:t>
      </w:r>
      <w:r w:rsidR="008C18C1" w:rsidRPr="00225AB2">
        <w:rPr>
          <w:rFonts w:ascii="Times New Roman" w:hAnsi="Times New Roman"/>
          <w:sz w:val="24"/>
          <w:szCs w:val="24"/>
        </w:rPr>
        <w:t xml:space="preserve"> Орендар зобов’язаний:</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225AB2">
        <w:rPr>
          <w:rFonts w:ascii="Times New Roman" w:hAnsi="Times New Roman"/>
          <w:sz w:val="24"/>
          <w:szCs w:val="24"/>
        </w:rPr>
        <w:t>Балансоутримувача</w:t>
      </w:r>
      <w:proofErr w:type="spellEnd"/>
      <w:r w:rsidRPr="00225AB2">
        <w:rPr>
          <w:rFonts w:ascii="Times New Roman" w:hAnsi="Times New Roman"/>
          <w:sz w:val="24"/>
          <w:szCs w:val="24"/>
        </w:rPr>
        <w:t>;</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проводити внутрішні розслідування випадків пожеж та подавати </w:t>
      </w:r>
      <w:proofErr w:type="spellStart"/>
      <w:r w:rsidRPr="00225AB2">
        <w:rPr>
          <w:rFonts w:ascii="Times New Roman" w:hAnsi="Times New Roman"/>
          <w:sz w:val="24"/>
          <w:szCs w:val="24"/>
        </w:rPr>
        <w:t>Балансоутримувачу</w:t>
      </w:r>
      <w:proofErr w:type="spellEnd"/>
      <w:r w:rsidRPr="00225AB2">
        <w:rPr>
          <w:rFonts w:ascii="Times New Roman" w:hAnsi="Times New Roman"/>
          <w:sz w:val="24"/>
          <w:szCs w:val="24"/>
        </w:rPr>
        <w:t xml:space="preserve"> відповідні документи розслідування.</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t>6.4.</w:t>
      </w:r>
      <w:r w:rsidR="008C18C1" w:rsidRPr="00225AB2">
        <w:rPr>
          <w:rFonts w:ascii="Times New Roman" w:hAnsi="Times New Roman"/>
          <w:sz w:val="24"/>
          <w:szCs w:val="24"/>
        </w:rPr>
        <w:t xml:space="preserve"> Орендар зобов’язаний у разі необхідності здійснити заходи з метою пристосування об’єкта оренди до потреб людей з обмеженими фізичними можливостями.</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t>6.5.</w:t>
      </w:r>
      <w:r w:rsidR="008C18C1" w:rsidRPr="00225AB2">
        <w:rPr>
          <w:rFonts w:ascii="Times New Roman" w:hAnsi="Times New Roman"/>
          <w:sz w:val="24"/>
          <w:szCs w:val="24"/>
        </w:rPr>
        <w:t xml:space="preserve"> Орендар зобов’язаний забезпечити представникам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 xml:space="preserve"> та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008C18C1" w:rsidRPr="00225AB2">
        <w:rPr>
          <w:rFonts w:ascii="Times New Roman" w:hAnsi="Times New Roman"/>
          <w:sz w:val="24"/>
          <w:szCs w:val="24"/>
          <w:lang w:val="ru-RU"/>
        </w:rPr>
        <w:t>—</w:t>
      </w:r>
      <w:r w:rsidR="008C18C1" w:rsidRPr="00225AB2">
        <w:rPr>
          <w:rFonts w:ascii="Times New Roman" w:hAnsi="Times New Roman"/>
          <w:sz w:val="24"/>
          <w:szCs w:val="24"/>
        </w:rPr>
        <w:t xml:space="preserve"> то у будь-який інший час) з метою здійснення контролю за його використанням та в</w:t>
      </w:r>
      <w:r w:rsidR="009A4594">
        <w:rPr>
          <w:rFonts w:ascii="Times New Roman" w:hAnsi="Times New Roman"/>
          <w:sz w:val="24"/>
          <w:szCs w:val="24"/>
        </w:rPr>
        <w:t>иконанням Орендарем умов цього Д</w:t>
      </w:r>
      <w:r w:rsidR="008C18C1" w:rsidRPr="00225AB2">
        <w:rPr>
          <w:rFonts w:ascii="Times New Roman" w:hAnsi="Times New Roman"/>
          <w:sz w:val="24"/>
          <w:szCs w:val="24"/>
        </w:rPr>
        <w:t xml:space="preserve">оговору. Про необхідність отримання доступу до об’єкта оренди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C18C1" w:rsidRPr="00225AB2" w:rsidRDefault="00791F60" w:rsidP="00225AB2">
      <w:pPr>
        <w:pStyle w:val="a5"/>
        <w:spacing w:before="0"/>
        <w:ind w:left="-709" w:right="-143"/>
        <w:jc w:val="both"/>
        <w:rPr>
          <w:rFonts w:ascii="Times New Roman" w:hAnsi="Times New Roman"/>
          <w:sz w:val="24"/>
          <w:szCs w:val="24"/>
        </w:rPr>
      </w:pPr>
      <w:r>
        <w:rPr>
          <w:rFonts w:ascii="Times New Roman" w:hAnsi="Times New Roman"/>
          <w:sz w:val="24"/>
          <w:szCs w:val="24"/>
        </w:rPr>
        <w:t>6.6.</w:t>
      </w:r>
      <w:r w:rsidR="008C18C1" w:rsidRPr="00225AB2">
        <w:rPr>
          <w:rFonts w:ascii="Times New Roman" w:hAnsi="Times New Roman"/>
          <w:sz w:val="24"/>
          <w:szCs w:val="24"/>
        </w:rPr>
        <w:t xml:space="preserve"> Протягом п’яти робоч</w:t>
      </w:r>
      <w:r w:rsidR="009A4594">
        <w:rPr>
          <w:rFonts w:ascii="Times New Roman" w:hAnsi="Times New Roman"/>
          <w:sz w:val="24"/>
          <w:szCs w:val="24"/>
        </w:rPr>
        <w:t>их днів з дати укладення цього Д</w:t>
      </w:r>
      <w:r w:rsidR="008C18C1" w:rsidRPr="00225AB2">
        <w:rPr>
          <w:rFonts w:ascii="Times New Roman" w:hAnsi="Times New Roman"/>
          <w:sz w:val="24"/>
          <w:szCs w:val="24"/>
        </w:rPr>
        <w:t xml:space="preserve">оговору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зобов’язаний надати Орендарю для підписання два примірники договору про компенсацію витрат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 xml:space="preserve"> за користування земельною ділянкою.</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Орендар зобов’язаний 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 </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Орендар зобов’язаний самостійно спл</w:t>
      </w:r>
      <w:r w:rsidR="009A4594">
        <w:rPr>
          <w:rFonts w:ascii="Times New Roman" w:hAnsi="Times New Roman"/>
          <w:sz w:val="24"/>
          <w:szCs w:val="24"/>
        </w:rPr>
        <w:t xml:space="preserve">ачувати на підставі договору з </w:t>
      </w:r>
      <w:r w:rsidRPr="00225AB2">
        <w:rPr>
          <w:rFonts w:ascii="Times New Roman" w:hAnsi="Times New Roman"/>
          <w:sz w:val="24"/>
          <w:szCs w:val="24"/>
        </w:rPr>
        <w:t xml:space="preserve">постачальниками таких послуг, пропорційно орендованій площі, частку витрат на утримання прибудинкової території, на ремонт покрівлі, фасаду, вивіз сміття тощо, послуг по технічному обслуговуванню інженерного обладнання </w:t>
      </w:r>
      <w:proofErr w:type="spellStart"/>
      <w:r w:rsidRPr="00225AB2">
        <w:rPr>
          <w:rFonts w:ascii="Times New Roman" w:hAnsi="Times New Roman"/>
          <w:sz w:val="24"/>
          <w:szCs w:val="24"/>
        </w:rPr>
        <w:t>внутрішньобудинкових</w:t>
      </w:r>
      <w:proofErr w:type="spellEnd"/>
      <w:r w:rsidRPr="00225AB2">
        <w:rPr>
          <w:rFonts w:ascii="Times New Roman" w:hAnsi="Times New Roman"/>
          <w:sz w:val="24"/>
          <w:szCs w:val="24"/>
        </w:rPr>
        <w:t xml:space="preserve"> мереж. </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компенсацію витрат </w:t>
      </w:r>
      <w:proofErr w:type="spellStart"/>
      <w:r w:rsidRPr="00225AB2">
        <w:rPr>
          <w:rFonts w:ascii="Times New Roman" w:hAnsi="Times New Roman"/>
          <w:sz w:val="24"/>
          <w:szCs w:val="24"/>
        </w:rPr>
        <w:t>Балансоутримувача</w:t>
      </w:r>
      <w:proofErr w:type="spellEnd"/>
      <w:r w:rsidRPr="00225AB2">
        <w:rPr>
          <w:rFonts w:ascii="Times New Roman" w:hAnsi="Times New Roman"/>
          <w:sz w:val="24"/>
          <w:szCs w:val="24"/>
        </w:rPr>
        <w:t xml:space="preserve"> за користування земельною ділянкою:</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підписати і повернути </w:t>
      </w:r>
      <w:proofErr w:type="spellStart"/>
      <w:r w:rsidRPr="00225AB2">
        <w:rPr>
          <w:rFonts w:ascii="Times New Roman" w:hAnsi="Times New Roman"/>
          <w:sz w:val="24"/>
          <w:szCs w:val="24"/>
        </w:rPr>
        <w:t>Балансоутримувачу</w:t>
      </w:r>
      <w:proofErr w:type="spellEnd"/>
      <w:r w:rsidRPr="00225AB2">
        <w:rPr>
          <w:rFonts w:ascii="Times New Roman" w:hAnsi="Times New Roman"/>
          <w:sz w:val="24"/>
          <w:szCs w:val="24"/>
        </w:rPr>
        <w:t xml:space="preserve"> примірник договору; або</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lastRenderedPageBreak/>
        <w:t xml:space="preserve">подати </w:t>
      </w:r>
      <w:proofErr w:type="spellStart"/>
      <w:r w:rsidRPr="00225AB2">
        <w:rPr>
          <w:rFonts w:ascii="Times New Roman" w:hAnsi="Times New Roman"/>
          <w:sz w:val="24"/>
          <w:szCs w:val="24"/>
        </w:rPr>
        <w:t>Балансоутримувачу</w:t>
      </w:r>
      <w:proofErr w:type="spellEnd"/>
      <w:r w:rsidRPr="00225AB2">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225AB2">
        <w:rPr>
          <w:rFonts w:ascii="Times New Roman" w:hAnsi="Times New Roman"/>
          <w:sz w:val="24"/>
          <w:szCs w:val="24"/>
        </w:rPr>
        <w:t>Балансоутримувача</w:t>
      </w:r>
      <w:proofErr w:type="spellEnd"/>
      <w:r w:rsidRPr="00225AB2">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225AB2">
        <w:rPr>
          <w:rFonts w:ascii="Times New Roman" w:hAnsi="Times New Roman"/>
          <w:sz w:val="24"/>
          <w:szCs w:val="24"/>
        </w:rPr>
        <w:t>Балансоутримувачу</w:t>
      </w:r>
      <w:proofErr w:type="spellEnd"/>
      <w:r w:rsidRPr="00225AB2">
        <w:rPr>
          <w:rFonts w:ascii="Times New Roman" w:hAnsi="Times New Roman"/>
          <w:sz w:val="24"/>
          <w:szCs w:val="24"/>
        </w:rPr>
        <w:t xml:space="preserve"> примірник договору.</w:t>
      </w:r>
    </w:p>
    <w:p w:rsidR="008C18C1" w:rsidRPr="00225AB2" w:rsidRDefault="008C18C1" w:rsidP="006C3640">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постачальників таких послуг. Орендар зобов’язаний надати </w:t>
      </w:r>
      <w:proofErr w:type="spellStart"/>
      <w:r w:rsidRPr="00225AB2">
        <w:rPr>
          <w:rFonts w:ascii="Times New Roman" w:hAnsi="Times New Roman"/>
          <w:sz w:val="24"/>
          <w:szCs w:val="24"/>
        </w:rPr>
        <w:t>Балансоутримувачу</w:t>
      </w:r>
      <w:proofErr w:type="spellEnd"/>
      <w:r w:rsidRPr="00225AB2">
        <w:rPr>
          <w:rFonts w:ascii="Times New Roman" w:hAnsi="Times New Roman"/>
          <w:sz w:val="24"/>
          <w:szCs w:val="24"/>
        </w:rPr>
        <w:t xml:space="preserve"> копії договорів, укладених із постачальниками комунальних послуг.</w:t>
      </w:r>
      <w:r w:rsidR="00791F60">
        <w:rPr>
          <w:rFonts w:ascii="Times New Roman" w:hAnsi="Times New Roman"/>
          <w:sz w:val="24"/>
          <w:szCs w:val="24"/>
        </w:rPr>
        <w:t xml:space="preserve"> </w:t>
      </w:r>
    </w:p>
    <w:p w:rsidR="001104F2" w:rsidRPr="009A4594" w:rsidRDefault="008C18C1" w:rsidP="001104F2">
      <w:pPr>
        <w:pStyle w:val="a5"/>
        <w:numPr>
          <w:ilvl w:val="0"/>
          <w:numId w:val="3"/>
        </w:numPr>
        <w:spacing w:before="0"/>
        <w:ind w:right="-143"/>
        <w:jc w:val="center"/>
        <w:rPr>
          <w:rFonts w:ascii="Times New Roman" w:hAnsi="Times New Roman"/>
          <w:b/>
          <w:sz w:val="24"/>
          <w:szCs w:val="24"/>
        </w:rPr>
      </w:pPr>
      <w:r w:rsidRPr="009A4594">
        <w:rPr>
          <w:rFonts w:ascii="Times New Roman" w:hAnsi="Times New Roman"/>
          <w:b/>
          <w:sz w:val="24"/>
          <w:szCs w:val="24"/>
        </w:rPr>
        <w:t>Страхування об’єкта оренди</w:t>
      </w:r>
      <w:r w:rsidR="00484467">
        <w:rPr>
          <w:rFonts w:ascii="Times New Roman" w:hAnsi="Times New Roman"/>
          <w:b/>
          <w:sz w:val="24"/>
          <w:szCs w:val="24"/>
        </w:rPr>
        <w:t>.</w:t>
      </w:r>
      <w:r w:rsidR="001104F2" w:rsidRPr="009A4594">
        <w:rPr>
          <w:rFonts w:ascii="Times New Roman" w:hAnsi="Times New Roman"/>
          <w:b/>
          <w:sz w:val="24"/>
          <w:szCs w:val="24"/>
        </w:rPr>
        <w:t xml:space="preserve"> </w:t>
      </w:r>
    </w:p>
    <w:p w:rsidR="001104F2" w:rsidRPr="00223B08" w:rsidRDefault="00484467" w:rsidP="001104F2">
      <w:pPr>
        <w:pStyle w:val="a5"/>
        <w:spacing w:before="0"/>
        <w:ind w:left="-709"/>
        <w:jc w:val="both"/>
        <w:rPr>
          <w:rFonts w:ascii="Times New Roman" w:hAnsi="Times New Roman"/>
          <w:sz w:val="24"/>
          <w:szCs w:val="24"/>
        </w:rPr>
      </w:pPr>
      <w:r>
        <w:rPr>
          <w:rFonts w:ascii="Times New Roman" w:hAnsi="Times New Roman"/>
          <w:sz w:val="24"/>
          <w:szCs w:val="24"/>
        </w:rPr>
        <w:t>7.1.</w:t>
      </w:r>
      <w:r w:rsidR="001104F2" w:rsidRPr="00223B08">
        <w:rPr>
          <w:rFonts w:ascii="Times New Roman" w:hAnsi="Times New Roman"/>
          <w:sz w:val="24"/>
          <w:szCs w:val="24"/>
        </w:rPr>
        <w:t xml:space="preserve"> Орендар зобов’язаний:</w:t>
      </w:r>
    </w:p>
    <w:p w:rsidR="001104F2" w:rsidRPr="00223B08" w:rsidRDefault="001104F2" w:rsidP="001104F2">
      <w:pPr>
        <w:pStyle w:val="a5"/>
        <w:spacing w:before="0"/>
        <w:ind w:left="-709"/>
        <w:jc w:val="both"/>
        <w:rPr>
          <w:rFonts w:ascii="Times New Roman" w:hAnsi="Times New Roman"/>
          <w:sz w:val="24"/>
          <w:szCs w:val="24"/>
        </w:rPr>
      </w:pPr>
      <w:r w:rsidRPr="00223B08">
        <w:rPr>
          <w:rFonts w:ascii="Times New Roman" w:hAnsi="Times New Roman"/>
          <w:sz w:val="24"/>
          <w:szCs w:val="24"/>
        </w:rPr>
        <w:t>протягом 10 календар</w:t>
      </w:r>
      <w:r>
        <w:rPr>
          <w:rFonts w:ascii="Times New Roman" w:hAnsi="Times New Roman"/>
          <w:sz w:val="24"/>
          <w:szCs w:val="24"/>
        </w:rPr>
        <w:t>них днів з дня укладення цього Д</w:t>
      </w:r>
      <w:r w:rsidRPr="00223B08">
        <w:rPr>
          <w:rFonts w:ascii="Times New Roman" w:hAnsi="Times New Roman"/>
          <w:sz w:val="24"/>
          <w:szCs w:val="24"/>
        </w:rPr>
        <w:t xml:space="preserve">оговору застрахувати Майно на суму його страхової вартості, визначеної у пункті 6.2 Умов, на користь </w:t>
      </w:r>
      <w:proofErr w:type="spellStart"/>
      <w:r w:rsidRPr="00223B08">
        <w:rPr>
          <w:rFonts w:ascii="Times New Roman" w:hAnsi="Times New Roman"/>
          <w:sz w:val="24"/>
          <w:szCs w:val="24"/>
        </w:rPr>
        <w:t>Балансоутримувача</w:t>
      </w:r>
      <w:proofErr w:type="spellEnd"/>
      <w:r w:rsidRPr="00223B08">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223B08">
        <w:rPr>
          <w:rFonts w:ascii="Times New Roman" w:hAnsi="Times New Roman"/>
          <w:sz w:val="24"/>
          <w:szCs w:val="24"/>
        </w:rPr>
        <w:t>Балансоутримувачу</w:t>
      </w:r>
      <w:proofErr w:type="spellEnd"/>
      <w:r w:rsidRPr="00223B08">
        <w:rPr>
          <w:rFonts w:ascii="Times New Roman" w:hAnsi="Times New Roman"/>
          <w:sz w:val="24"/>
          <w:szCs w:val="24"/>
        </w:rPr>
        <w:t xml:space="preserve"> та Орендодавцю завірені належним чином копії договору страхування і документів, які підтверд</w:t>
      </w:r>
      <w:r>
        <w:rPr>
          <w:rFonts w:ascii="Times New Roman" w:hAnsi="Times New Roman"/>
          <w:sz w:val="24"/>
          <w:szCs w:val="24"/>
        </w:rPr>
        <w:t>жують сплату страхового платежу;</w:t>
      </w:r>
    </w:p>
    <w:p w:rsidR="001104F2" w:rsidRPr="00223B08" w:rsidRDefault="001104F2" w:rsidP="001104F2">
      <w:pPr>
        <w:pStyle w:val="a5"/>
        <w:spacing w:before="0"/>
        <w:ind w:left="-709"/>
        <w:jc w:val="both"/>
        <w:rPr>
          <w:rFonts w:ascii="Times New Roman" w:hAnsi="Times New Roman"/>
          <w:sz w:val="24"/>
          <w:szCs w:val="24"/>
        </w:rPr>
      </w:pPr>
      <w:r w:rsidRPr="00223B08">
        <w:rPr>
          <w:rFonts w:ascii="Times New Roman" w:hAnsi="Times New Roman"/>
          <w:sz w:val="24"/>
          <w:szCs w:val="24"/>
        </w:rPr>
        <w:t>поновлювати щороку договір страхування так,</w:t>
      </w:r>
      <w:r>
        <w:rPr>
          <w:rFonts w:ascii="Times New Roman" w:hAnsi="Times New Roman"/>
          <w:sz w:val="24"/>
          <w:szCs w:val="24"/>
        </w:rPr>
        <w:t xml:space="preserve"> щоб протягом строку дії цього Д</w:t>
      </w:r>
      <w:r w:rsidRPr="00223B08">
        <w:rPr>
          <w:rFonts w:ascii="Times New Roman" w:hAnsi="Times New Roman"/>
          <w:sz w:val="24"/>
          <w:szCs w:val="24"/>
        </w:rPr>
        <w:t xml:space="preserve">оговору Майно було застрахованим, і надавати </w:t>
      </w:r>
      <w:proofErr w:type="spellStart"/>
      <w:r w:rsidRPr="00223B08">
        <w:rPr>
          <w:rFonts w:ascii="Times New Roman" w:hAnsi="Times New Roman"/>
          <w:sz w:val="24"/>
          <w:szCs w:val="24"/>
        </w:rPr>
        <w:t>Балансоутримувачу</w:t>
      </w:r>
      <w:proofErr w:type="spellEnd"/>
      <w:r w:rsidRPr="00223B08">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104F2" w:rsidRPr="00223B08" w:rsidRDefault="00484467" w:rsidP="001104F2">
      <w:pPr>
        <w:pStyle w:val="a5"/>
        <w:spacing w:before="0"/>
        <w:ind w:left="-709"/>
        <w:jc w:val="both"/>
        <w:rPr>
          <w:rFonts w:ascii="Times New Roman" w:hAnsi="Times New Roman"/>
          <w:sz w:val="24"/>
          <w:szCs w:val="24"/>
        </w:rPr>
      </w:pPr>
      <w:r>
        <w:rPr>
          <w:rFonts w:ascii="Times New Roman" w:hAnsi="Times New Roman"/>
          <w:sz w:val="24"/>
          <w:szCs w:val="24"/>
        </w:rPr>
        <w:t>7.2.</w:t>
      </w:r>
      <w:r w:rsidR="001104F2">
        <w:rPr>
          <w:rFonts w:ascii="Times New Roman" w:hAnsi="Times New Roman"/>
          <w:sz w:val="24"/>
          <w:szCs w:val="24"/>
        </w:rPr>
        <w:t xml:space="preserve"> Якщо строк дії Д</w:t>
      </w:r>
      <w:r w:rsidR="001104F2" w:rsidRPr="00223B08">
        <w:rPr>
          <w:rFonts w:ascii="Times New Roman" w:hAnsi="Times New Roman"/>
          <w:sz w:val="24"/>
          <w:szCs w:val="24"/>
        </w:rPr>
        <w:t>оговору оренди менший, ніж один рік, то договір страхув</w:t>
      </w:r>
      <w:r w:rsidR="001104F2">
        <w:rPr>
          <w:rFonts w:ascii="Times New Roman" w:hAnsi="Times New Roman"/>
          <w:sz w:val="24"/>
          <w:szCs w:val="24"/>
        </w:rPr>
        <w:t>ання укладається на строк дії Д</w:t>
      </w:r>
      <w:r w:rsidR="001104F2" w:rsidRPr="00223B08">
        <w:rPr>
          <w:rFonts w:ascii="Times New Roman" w:hAnsi="Times New Roman"/>
          <w:sz w:val="24"/>
          <w:szCs w:val="24"/>
        </w:rPr>
        <w:t>оговору оренди.</w:t>
      </w:r>
    </w:p>
    <w:p w:rsidR="008C18C1" w:rsidRPr="00225AB2" w:rsidRDefault="00484467" w:rsidP="006C3640">
      <w:pPr>
        <w:pStyle w:val="a5"/>
        <w:spacing w:before="0"/>
        <w:ind w:left="-709"/>
        <w:jc w:val="both"/>
        <w:rPr>
          <w:rFonts w:ascii="Times New Roman" w:hAnsi="Times New Roman"/>
          <w:sz w:val="24"/>
          <w:szCs w:val="24"/>
        </w:rPr>
      </w:pPr>
      <w:r>
        <w:rPr>
          <w:rFonts w:ascii="Times New Roman" w:hAnsi="Times New Roman"/>
          <w:sz w:val="24"/>
          <w:szCs w:val="24"/>
        </w:rPr>
        <w:t>7.3.</w:t>
      </w:r>
      <w:r w:rsidR="001104F2">
        <w:rPr>
          <w:rFonts w:ascii="Times New Roman" w:hAnsi="Times New Roman"/>
          <w:sz w:val="24"/>
          <w:szCs w:val="24"/>
        </w:rPr>
        <w:t xml:space="preserve"> </w:t>
      </w:r>
      <w:r w:rsidR="001104F2" w:rsidRPr="00223B08">
        <w:rPr>
          <w:rFonts w:ascii="Times New Roman" w:hAnsi="Times New Roman"/>
          <w:sz w:val="24"/>
          <w:szCs w:val="24"/>
        </w:rPr>
        <w:t>Оплата послуг страховика здійснюється за рахунок Орендаря (страхувальника).</w:t>
      </w:r>
      <w:r w:rsidR="001104F2">
        <w:rPr>
          <w:rFonts w:ascii="Times New Roman" w:hAnsi="Times New Roman"/>
          <w:sz w:val="24"/>
          <w:szCs w:val="24"/>
        </w:rPr>
        <w:t xml:space="preserve"> </w:t>
      </w:r>
    </w:p>
    <w:p w:rsidR="008C18C1" w:rsidRPr="001104F2" w:rsidRDefault="001104F2" w:rsidP="00225AB2">
      <w:pPr>
        <w:pStyle w:val="a5"/>
        <w:spacing w:before="0"/>
        <w:ind w:left="-709" w:right="-143"/>
        <w:jc w:val="center"/>
        <w:rPr>
          <w:rFonts w:ascii="Times New Roman" w:hAnsi="Times New Roman"/>
          <w:b/>
          <w:sz w:val="24"/>
          <w:szCs w:val="24"/>
        </w:rPr>
      </w:pPr>
      <w:r w:rsidRPr="001104F2">
        <w:rPr>
          <w:rFonts w:ascii="Times New Roman" w:hAnsi="Times New Roman"/>
          <w:b/>
          <w:sz w:val="24"/>
          <w:szCs w:val="24"/>
        </w:rPr>
        <w:t xml:space="preserve">8. </w:t>
      </w:r>
      <w:r w:rsidR="008C18C1" w:rsidRPr="001104F2">
        <w:rPr>
          <w:rFonts w:ascii="Times New Roman" w:hAnsi="Times New Roman"/>
          <w:b/>
          <w:sz w:val="24"/>
          <w:szCs w:val="24"/>
        </w:rPr>
        <w:t>Суборенда</w:t>
      </w:r>
    </w:p>
    <w:p w:rsidR="008C18C1" w:rsidRPr="00225AB2" w:rsidRDefault="001104F2" w:rsidP="006C3640">
      <w:pPr>
        <w:pStyle w:val="a5"/>
        <w:spacing w:before="0"/>
        <w:ind w:left="-709" w:right="-143"/>
        <w:jc w:val="both"/>
        <w:rPr>
          <w:rFonts w:ascii="Times New Roman" w:hAnsi="Times New Roman"/>
          <w:sz w:val="24"/>
          <w:szCs w:val="24"/>
        </w:rPr>
      </w:pPr>
      <w:r>
        <w:rPr>
          <w:rFonts w:ascii="Times New Roman" w:hAnsi="Times New Roman"/>
          <w:sz w:val="24"/>
          <w:szCs w:val="24"/>
        </w:rPr>
        <w:t xml:space="preserve"> </w:t>
      </w:r>
      <w:r w:rsidR="008C18C1" w:rsidRPr="00225AB2">
        <w:rPr>
          <w:rFonts w:ascii="Times New Roman" w:hAnsi="Times New Roman"/>
          <w:sz w:val="24"/>
          <w:szCs w:val="24"/>
        </w:rPr>
        <w:t>Орендар не має права передавати Майно в суборенду.</w:t>
      </w:r>
    </w:p>
    <w:p w:rsidR="008C18C1" w:rsidRPr="001104F2" w:rsidRDefault="008C18C1" w:rsidP="001104F2">
      <w:pPr>
        <w:pStyle w:val="a5"/>
        <w:numPr>
          <w:ilvl w:val="0"/>
          <w:numId w:val="6"/>
        </w:numPr>
        <w:spacing w:before="0"/>
        <w:ind w:right="-143"/>
        <w:jc w:val="center"/>
        <w:rPr>
          <w:rFonts w:ascii="Times New Roman" w:hAnsi="Times New Roman"/>
          <w:b/>
          <w:sz w:val="24"/>
          <w:szCs w:val="24"/>
        </w:rPr>
      </w:pPr>
      <w:r w:rsidRPr="001104F2">
        <w:rPr>
          <w:rFonts w:ascii="Times New Roman" w:hAnsi="Times New Roman"/>
          <w:b/>
          <w:sz w:val="24"/>
          <w:szCs w:val="24"/>
        </w:rPr>
        <w:t>Запевнення сторін</w:t>
      </w:r>
    </w:p>
    <w:p w:rsidR="001104F2" w:rsidRPr="00223B08" w:rsidRDefault="00484467" w:rsidP="001104F2">
      <w:pPr>
        <w:pStyle w:val="a5"/>
        <w:spacing w:before="0"/>
        <w:ind w:left="-709"/>
        <w:jc w:val="both"/>
        <w:rPr>
          <w:rFonts w:ascii="Times New Roman" w:hAnsi="Times New Roman"/>
          <w:sz w:val="24"/>
          <w:szCs w:val="24"/>
        </w:rPr>
      </w:pPr>
      <w:r>
        <w:rPr>
          <w:rFonts w:ascii="Times New Roman" w:hAnsi="Times New Roman"/>
          <w:sz w:val="24"/>
          <w:szCs w:val="24"/>
        </w:rPr>
        <w:t>9.1.</w:t>
      </w:r>
      <w:r w:rsidR="001104F2" w:rsidRPr="00223B08">
        <w:rPr>
          <w:rFonts w:ascii="Times New Roman" w:hAnsi="Times New Roman"/>
          <w:sz w:val="24"/>
          <w:szCs w:val="24"/>
        </w:rPr>
        <w:t xml:space="preserve"> </w:t>
      </w:r>
      <w:proofErr w:type="spellStart"/>
      <w:r w:rsidR="001104F2" w:rsidRPr="00223B08">
        <w:rPr>
          <w:rFonts w:ascii="Times New Roman" w:hAnsi="Times New Roman"/>
          <w:sz w:val="24"/>
          <w:szCs w:val="24"/>
        </w:rPr>
        <w:t>Балансоутримувач</w:t>
      </w:r>
      <w:proofErr w:type="spellEnd"/>
      <w:r w:rsidR="001104F2" w:rsidRPr="00223B08">
        <w:rPr>
          <w:rFonts w:ascii="Times New Roman" w:hAnsi="Times New Roman"/>
          <w:sz w:val="24"/>
          <w:szCs w:val="24"/>
        </w:rPr>
        <w:t xml:space="preserve"> і Орендодавець запевняють Орендаря, що:</w:t>
      </w:r>
    </w:p>
    <w:p w:rsidR="001104F2" w:rsidRPr="00223B08" w:rsidRDefault="001104F2" w:rsidP="001104F2">
      <w:pPr>
        <w:pStyle w:val="a5"/>
        <w:spacing w:before="0"/>
        <w:ind w:left="-709"/>
        <w:jc w:val="both"/>
        <w:rPr>
          <w:rFonts w:ascii="Times New Roman" w:hAnsi="Times New Roman"/>
          <w:sz w:val="24"/>
          <w:szCs w:val="24"/>
        </w:rPr>
      </w:pPr>
      <w:r w:rsidRPr="00223B08">
        <w:rPr>
          <w:rFonts w:ascii="Times New Roman" w:hAnsi="Times New Roman"/>
          <w:sz w:val="24"/>
          <w:szCs w:val="24"/>
        </w:rPr>
        <w:t>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104F2" w:rsidRPr="00223B08" w:rsidRDefault="001104F2" w:rsidP="001104F2">
      <w:pPr>
        <w:pStyle w:val="a5"/>
        <w:spacing w:before="0"/>
        <w:ind w:left="-709"/>
        <w:jc w:val="both"/>
        <w:rPr>
          <w:rFonts w:ascii="Times New Roman" w:hAnsi="Times New Roman"/>
          <w:sz w:val="24"/>
          <w:szCs w:val="24"/>
        </w:rPr>
      </w:pPr>
      <w:r w:rsidRPr="00223B08">
        <w:rPr>
          <w:rFonts w:ascii="Times New Roman" w:hAnsi="Times New Roman"/>
          <w:sz w:val="24"/>
          <w:szCs w:val="24"/>
        </w:rPr>
        <w:t>інформація про Майно, оприлюднена в оголошенні про передачу в оренду</w:t>
      </w:r>
      <w:r>
        <w:rPr>
          <w:rFonts w:ascii="Times New Roman" w:hAnsi="Times New Roman"/>
          <w:sz w:val="24"/>
          <w:szCs w:val="24"/>
        </w:rPr>
        <w:t>,</w:t>
      </w:r>
      <w:r w:rsidRPr="00223B08">
        <w:rPr>
          <w:rFonts w:ascii="Times New Roman" w:hAnsi="Times New Roman"/>
          <w:sz w:val="24"/>
          <w:szCs w:val="24"/>
        </w:rPr>
        <w:t xml:space="preserve"> відповідає дійсності, за винятком обставин, відображених в акті приймання-передачі.</w:t>
      </w:r>
      <w:r>
        <w:rPr>
          <w:rFonts w:ascii="Times New Roman" w:hAnsi="Times New Roman"/>
          <w:sz w:val="24"/>
          <w:szCs w:val="24"/>
        </w:rPr>
        <w:t xml:space="preserve"> </w:t>
      </w:r>
    </w:p>
    <w:p w:rsidR="001104F2" w:rsidRPr="00223B08" w:rsidRDefault="00484467" w:rsidP="001104F2">
      <w:pPr>
        <w:pStyle w:val="a5"/>
        <w:spacing w:before="0"/>
        <w:ind w:left="-709"/>
        <w:jc w:val="both"/>
        <w:rPr>
          <w:rFonts w:ascii="Times New Roman" w:hAnsi="Times New Roman"/>
          <w:sz w:val="24"/>
          <w:szCs w:val="24"/>
        </w:rPr>
      </w:pPr>
      <w:r>
        <w:rPr>
          <w:rFonts w:ascii="Times New Roman" w:hAnsi="Times New Roman"/>
          <w:sz w:val="24"/>
          <w:szCs w:val="24"/>
        </w:rPr>
        <w:t>9.2.</w:t>
      </w:r>
      <w:r w:rsidR="001104F2" w:rsidRPr="00223B08">
        <w:rPr>
          <w:rFonts w:ascii="Times New Roman" w:hAnsi="Times New Roman"/>
          <w:sz w:val="24"/>
          <w:szCs w:val="24"/>
        </w:rPr>
        <w:t xml:space="preserve"> Орендар має можливість, забезпечену його власними або залученими фінансовими ресурсами, своєчасно і в повному обсязі сплачувати орендну плату та ін</w:t>
      </w:r>
      <w:r w:rsidR="001104F2">
        <w:rPr>
          <w:rFonts w:ascii="Times New Roman" w:hAnsi="Times New Roman"/>
          <w:sz w:val="24"/>
          <w:szCs w:val="24"/>
        </w:rPr>
        <w:t>ші платежі відповідно до цього Д</w:t>
      </w:r>
      <w:r w:rsidR="001104F2" w:rsidRPr="00223B08">
        <w:rPr>
          <w:rFonts w:ascii="Times New Roman" w:hAnsi="Times New Roman"/>
          <w:sz w:val="24"/>
          <w:szCs w:val="24"/>
        </w:rPr>
        <w:t>оговору.</w:t>
      </w:r>
    </w:p>
    <w:p w:rsidR="001104F2" w:rsidRPr="00223B08" w:rsidRDefault="00484467" w:rsidP="001104F2">
      <w:pPr>
        <w:pStyle w:val="a5"/>
        <w:spacing w:before="0"/>
        <w:ind w:left="-709"/>
        <w:jc w:val="both"/>
        <w:rPr>
          <w:rFonts w:ascii="Times New Roman" w:hAnsi="Times New Roman"/>
          <w:sz w:val="24"/>
          <w:szCs w:val="24"/>
        </w:rPr>
      </w:pPr>
      <w:r>
        <w:rPr>
          <w:rFonts w:ascii="Times New Roman" w:hAnsi="Times New Roman"/>
          <w:sz w:val="24"/>
          <w:szCs w:val="24"/>
        </w:rPr>
        <w:t>9.3.</w:t>
      </w:r>
      <w:r w:rsidR="001104F2" w:rsidRPr="00223B08">
        <w:rPr>
          <w:rFonts w:ascii="Times New Roman" w:hAnsi="Times New Roman"/>
          <w:sz w:val="24"/>
          <w:szCs w:val="24"/>
        </w:rPr>
        <w:t xml:space="preserve"> Одночас</w:t>
      </w:r>
      <w:r w:rsidR="001104F2">
        <w:rPr>
          <w:rFonts w:ascii="Times New Roman" w:hAnsi="Times New Roman"/>
          <w:sz w:val="24"/>
          <w:szCs w:val="24"/>
        </w:rPr>
        <w:t>но або до дати укладення цього Д</w:t>
      </w:r>
      <w:r w:rsidR="001104F2" w:rsidRPr="00223B08">
        <w:rPr>
          <w:rFonts w:ascii="Times New Roman" w:hAnsi="Times New Roman"/>
          <w:sz w:val="24"/>
          <w:szCs w:val="24"/>
        </w:rPr>
        <w:t>оговору Орендар повністю сплатив авансовий внесок з орендної плати в розмірі, визначеному у пункті 9.1 Умов.</w:t>
      </w:r>
    </w:p>
    <w:p w:rsidR="008C18C1" w:rsidRPr="00225AB2" w:rsidRDefault="00484467" w:rsidP="006C3640">
      <w:pPr>
        <w:pStyle w:val="a5"/>
        <w:spacing w:before="0"/>
        <w:ind w:left="-709"/>
        <w:jc w:val="both"/>
        <w:rPr>
          <w:rFonts w:ascii="Times New Roman" w:hAnsi="Times New Roman"/>
          <w:sz w:val="24"/>
          <w:szCs w:val="24"/>
        </w:rPr>
      </w:pPr>
      <w:r>
        <w:rPr>
          <w:rFonts w:ascii="Times New Roman" w:hAnsi="Times New Roman"/>
          <w:sz w:val="24"/>
          <w:szCs w:val="24"/>
        </w:rPr>
        <w:t>9.4.</w:t>
      </w:r>
      <w:r w:rsidR="001104F2" w:rsidRPr="00223B08">
        <w:rPr>
          <w:rFonts w:ascii="Times New Roman" w:hAnsi="Times New Roman"/>
          <w:sz w:val="24"/>
          <w:szCs w:val="24"/>
        </w:rPr>
        <w:t xml:space="preserve"> Од</w:t>
      </w:r>
      <w:r w:rsidR="001104F2">
        <w:rPr>
          <w:rFonts w:ascii="Times New Roman" w:hAnsi="Times New Roman"/>
          <w:sz w:val="24"/>
          <w:szCs w:val="24"/>
        </w:rPr>
        <w:t>ночасно або до укладення цього Д</w:t>
      </w:r>
      <w:r w:rsidR="001104F2" w:rsidRPr="00223B08">
        <w:rPr>
          <w:rFonts w:ascii="Times New Roman" w:hAnsi="Times New Roman"/>
          <w:sz w:val="24"/>
          <w:szCs w:val="24"/>
        </w:rPr>
        <w:t>оговору Орендар повністю сплатив забезпечувальний депозит в розмірі, визначеному у пункті 10 Умов.</w:t>
      </w:r>
    </w:p>
    <w:p w:rsidR="008C18C1" w:rsidRPr="001104F2" w:rsidRDefault="008C18C1" w:rsidP="001104F2">
      <w:pPr>
        <w:pStyle w:val="a5"/>
        <w:numPr>
          <w:ilvl w:val="0"/>
          <w:numId w:val="6"/>
        </w:numPr>
        <w:spacing w:before="0"/>
        <w:ind w:right="-143"/>
        <w:jc w:val="center"/>
        <w:rPr>
          <w:rFonts w:ascii="Times New Roman" w:hAnsi="Times New Roman"/>
          <w:b/>
          <w:sz w:val="24"/>
          <w:szCs w:val="24"/>
        </w:rPr>
      </w:pPr>
      <w:r w:rsidRPr="001104F2">
        <w:rPr>
          <w:rFonts w:ascii="Times New Roman" w:hAnsi="Times New Roman"/>
          <w:b/>
          <w:sz w:val="24"/>
          <w:szCs w:val="24"/>
        </w:rPr>
        <w:t>Відповід</w:t>
      </w:r>
      <w:r w:rsidR="001104F2">
        <w:rPr>
          <w:rFonts w:ascii="Times New Roman" w:hAnsi="Times New Roman"/>
          <w:b/>
          <w:sz w:val="24"/>
          <w:szCs w:val="24"/>
        </w:rPr>
        <w:t>альність і вирішення спорів за Д</w:t>
      </w:r>
      <w:r w:rsidRPr="001104F2">
        <w:rPr>
          <w:rFonts w:ascii="Times New Roman" w:hAnsi="Times New Roman"/>
          <w:b/>
          <w:sz w:val="24"/>
          <w:szCs w:val="24"/>
        </w:rPr>
        <w:t>оговором</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10.1.</w:t>
      </w:r>
      <w:r w:rsidR="008C18C1" w:rsidRPr="00225AB2">
        <w:rPr>
          <w:rFonts w:ascii="Times New Roman" w:hAnsi="Times New Roman"/>
          <w:sz w:val="24"/>
          <w:szCs w:val="24"/>
        </w:rPr>
        <w:t xml:space="preserve"> За невиконання або неналежн</w:t>
      </w:r>
      <w:r w:rsidR="001104F2">
        <w:rPr>
          <w:rFonts w:ascii="Times New Roman" w:hAnsi="Times New Roman"/>
          <w:sz w:val="24"/>
          <w:szCs w:val="24"/>
        </w:rPr>
        <w:t>е виконання зобов’язань за цим Д</w:t>
      </w:r>
      <w:r w:rsidR="008C18C1" w:rsidRPr="00225AB2">
        <w:rPr>
          <w:rFonts w:ascii="Times New Roman" w:hAnsi="Times New Roman"/>
          <w:sz w:val="24"/>
          <w:szCs w:val="24"/>
        </w:rPr>
        <w:t>оговором сторони несуть відпові</w:t>
      </w:r>
      <w:r w:rsidR="001104F2">
        <w:rPr>
          <w:rFonts w:ascii="Times New Roman" w:hAnsi="Times New Roman"/>
          <w:sz w:val="24"/>
          <w:szCs w:val="24"/>
        </w:rPr>
        <w:t>дальність згідно із законом та Д</w:t>
      </w:r>
      <w:r w:rsidR="008C18C1" w:rsidRPr="00225AB2">
        <w:rPr>
          <w:rFonts w:ascii="Times New Roman" w:hAnsi="Times New Roman"/>
          <w:sz w:val="24"/>
          <w:szCs w:val="24"/>
        </w:rPr>
        <w:t>оговором.</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10.2.</w:t>
      </w:r>
      <w:r w:rsidR="008C18C1" w:rsidRPr="00225AB2">
        <w:rPr>
          <w:rFonts w:ascii="Times New Roman" w:hAnsi="Times New Roman"/>
          <w:sz w:val="24"/>
          <w:szCs w:val="24"/>
        </w:rPr>
        <w:t xml:space="preserve">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та Орендодавець не відповідає за зобов’язаннями Орендаря. Орендар не відповідає за зобов’язаннями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 xml:space="preserve"> та Орендодавця, якщо інше не передбачено цим </w:t>
      </w:r>
      <w:r w:rsidR="001104F2">
        <w:rPr>
          <w:rFonts w:ascii="Times New Roman" w:hAnsi="Times New Roman"/>
          <w:sz w:val="24"/>
          <w:szCs w:val="24"/>
        </w:rPr>
        <w:t>Д</w:t>
      </w:r>
      <w:r w:rsidR="008C18C1" w:rsidRPr="00225AB2">
        <w:rPr>
          <w:rFonts w:ascii="Times New Roman" w:hAnsi="Times New Roman"/>
          <w:sz w:val="24"/>
          <w:szCs w:val="24"/>
        </w:rPr>
        <w:t>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lastRenderedPageBreak/>
        <w:t xml:space="preserve">10.3. </w:t>
      </w:r>
      <w:r w:rsidR="001104F2">
        <w:rPr>
          <w:rFonts w:ascii="Times New Roman" w:hAnsi="Times New Roman"/>
          <w:sz w:val="24"/>
          <w:szCs w:val="24"/>
        </w:rPr>
        <w:t>Спори, які виникають за цим Д</w:t>
      </w:r>
      <w:r w:rsidR="008C18C1" w:rsidRPr="00225AB2">
        <w:rPr>
          <w:rFonts w:ascii="Times New Roman" w:hAnsi="Times New Roman"/>
          <w:sz w:val="24"/>
          <w:szCs w:val="24"/>
        </w:rPr>
        <w:t>оговором або в зв’язку з ним, не вирішені шляхом переговорів, вирішуються в судовому порядку.</w:t>
      </w:r>
    </w:p>
    <w:p w:rsidR="008C18C1" w:rsidRPr="00225AB2" w:rsidRDefault="00484467" w:rsidP="006C3640">
      <w:pPr>
        <w:pStyle w:val="a5"/>
        <w:spacing w:before="0"/>
        <w:ind w:left="-709" w:right="-143"/>
        <w:jc w:val="both"/>
        <w:rPr>
          <w:rFonts w:ascii="Times New Roman" w:hAnsi="Times New Roman"/>
          <w:sz w:val="24"/>
          <w:szCs w:val="24"/>
        </w:rPr>
      </w:pPr>
      <w:r>
        <w:rPr>
          <w:rFonts w:ascii="Times New Roman" w:hAnsi="Times New Roman"/>
          <w:sz w:val="24"/>
          <w:szCs w:val="24"/>
        </w:rPr>
        <w:t xml:space="preserve">10.4. </w:t>
      </w:r>
      <w:r w:rsidR="008C18C1" w:rsidRPr="00225AB2">
        <w:rPr>
          <w:rFonts w:ascii="Times New Roman" w:hAnsi="Times New Roman"/>
          <w:sz w:val="24"/>
          <w:szCs w:val="24"/>
        </w:rPr>
        <w:t>Стягнення заборгованості з орендної плати, пені та неустойки (з</w:t>
      </w:r>
      <w:r w:rsidR="001104F2">
        <w:rPr>
          <w:rFonts w:ascii="Times New Roman" w:hAnsi="Times New Roman"/>
          <w:sz w:val="24"/>
          <w:szCs w:val="24"/>
        </w:rPr>
        <w:t>а наявності), передбачених цим Д</w:t>
      </w:r>
      <w:r w:rsidR="008C18C1" w:rsidRPr="00225AB2">
        <w:rPr>
          <w:rFonts w:ascii="Times New Roman" w:hAnsi="Times New Roman"/>
          <w:sz w:val="24"/>
          <w:szCs w:val="24"/>
        </w:rPr>
        <w:t>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C18C1" w:rsidRPr="001104F2" w:rsidRDefault="008C18C1" w:rsidP="001104F2">
      <w:pPr>
        <w:pStyle w:val="a5"/>
        <w:numPr>
          <w:ilvl w:val="0"/>
          <w:numId w:val="6"/>
        </w:numPr>
        <w:spacing w:before="0"/>
        <w:ind w:right="-143"/>
        <w:jc w:val="center"/>
        <w:rPr>
          <w:rFonts w:ascii="Times New Roman" w:hAnsi="Times New Roman"/>
          <w:b/>
          <w:sz w:val="24"/>
          <w:szCs w:val="24"/>
        </w:rPr>
      </w:pPr>
      <w:r w:rsidRPr="001104F2">
        <w:rPr>
          <w:rFonts w:ascii="Times New Roman" w:hAnsi="Times New Roman"/>
          <w:b/>
          <w:sz w:val="24"/>
          <w:szCs w:val="24"/>
        </w:rPr>
        <w:t>Строк чинно</w:t>
      </w:r>
      <w:r w:rsidR="001104F2">
        <w:rPr>
          <w:rFonts w:ascii="Times New Roman" w:hAnsi="Times New Roman"/>
          <w:b/>
          <w:sz w:val="24"/>
          <w:szCs w:val="24"/>
        </w:rPr>
        <w:t>сті, умови зміни та припинення Д</w:t>
      </w:r>
      <w:r w:rsidRPr="001104F2">
        <w:rPr>
          <w:rFonts w:ascii="Times New Roman" w:hAnsi="Times New Roman"/>
          <w:b/>
          <w:sz w:val="24"/>
          <w:szCs w:val="24"/>
        </w:rPr>
        <w:t>оговору</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11.1.</w:t>
      </w:r>
      <w:r w:rsidR="001104F2">
        <w:rPr>
          <w:rFonts w:ascii="Times New Roman" w:hAnsi="Times New Roman"/>
          <w:sz w:val="24"/>
          <w:szCs w:val="24"/>
        </w:rPr>
        <w:t xml:space="preserve"> Цей Д</w:t>
      </w:r>
      <w:r w:rsidR="008C18C1" w:rsidRPr="00225AB2">
        <w:rPr>
          <w:rFonts w:ascii="Times New Roman" w:hAnsi="Times New Roman"/>
          <w:sz w:val="24"/>
          <w:szCs w:val="24"/>
        </w:rPr>
        <w:t>оговір укладено на строк, визначений у пункті 11 Умов. Пе</w:t>
      </w:r>
      <w:r w:rsidR="001104F2">
        <w:rPr>
          <w:rFonts w:ascii="Times New Roman" w:hAnsi="Times New Roman"/>
          <w:sz w:val="24"/>
          <w:szCs w:val="24"/>
        </w:rPr>
        <w:t>ребіг строку Д</w:t>
      </w:r>
      <w:r w:rsidR="008C18C1" w:rsidRPr="00225AB2">
        <w:rPr>
          <w:rFonts w:ascii="Times New Roman" w:hAnsi="Times New Roman"/>
          <w:sz w:val="24"/>
          <w:szCs w:val="24"/>
        </w:rPr>
        <w:t>оговору починаєть</w:t>
      </w:r>
      <w:r w:rsidR="001104F2">
        <w:rPr>
          <w:rFonts w:ascii="Times New Roman" w:hAnsi="Times New Roman"/>
          <w:sz w:val="24"/>
          <w:szCs w:val="24"/>
        </w:rPr>
        <w:t>ся з дня набрання чинності цим Договором. Цей Д</w:t>
      </w:r>
      <w:r w:rsidR="008C18C1" w:rsidRPr="00225AB2">
        <w:rPr>
          <w:rFonts w:ascii="Times New Roman" w:hAnsi="Times New Roman"/>
          <w:sz w:val="24"/>
          <w:szCs w:val="24"/>
        </w:rPr>
        <w:t xml:space="preserve">оговір набирає чинності в день його підписання </w:t>
      </w:r>
      <w:r w:rsidR="001104F2">
        <w:rPr>
          <w:rFonts w:ascii="Times New Roman" w:hAnsi="Times New Roman"/>
          <w:sz w:val="24"/>
          <w:szCs w:val="24"/>
        </w:rPr>
        <w:t xml:space="preserve">сторонами. </w:t>
      </w:r>
      <w:r w:rsidR="00327EB1">
        <w:rPr>
          <w:rFonts w:ascii="Times New Roman" w:hAnsi="Times New Roman"/>
          <w:sz w:val="24"/>
          <w:szCs w:val="24"/>
        </w:rPr>
        <w:t xml:space="preserve"> </w:t>
      </w:r>
      <w:r w:rsidR="008C18C1" w:rsidRPr="00225AB2">
        <w:rPr>
          <w:rFonts w:ascii="Times New Roman" w:hAnsi="Times New Roman"/>
          <w:sz w:val="24"/>
          <w:szCs w:val="24"/>
        </w:rPr>
        <w:t xml:space="preserve"> </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11.2.</w:t>
      </w:r>
      <w:r w:rsidR="001104F2">
        <w:rPr>
          <w:rFonts w:ascii="Times New Roman" w:hAnsi="Times New Roman"/>
          <w:sz w:val="24"/>
          <w:szCs w:val="24"/>
        </w:rPr>
        <w:t xml:space="preserve"> Умови цього Д</w:t>
      </w:r>
      <w:r w:rsidR="008C18C1" w:rsidRPr="00225AB2">
        <w:rPr>
          <w:rFonts w:ascii="Times New Roman" w:hAnsi="Times New Roman"/>
          <w:sz w:val="24"/>
          <w:szCs w:val="24"/>
        </w:rPr>
        <w:t>оговору зберігають силу пр</w:t>
      </w:r>
      <w:r w:rsidR="001104F2">
        <w:rPr>
          <w:rFonts w:ascii="Times New Roman" w:hAnsi="Times New Roman"/>
          <w:sz w:val="24"/>
          <w:szCs w:val="24"/>
        </w:rPr>
        <w:t>отягом всього строку дії цього Д</w:t>
      </w:r>
      <w:r w:rsidR="008C18C1" w:rsidRPr="00225AB2">
        <w:rPr>
          <w:rFonts w:ascii="Times New Roman" w:hAnsi="Times New Roman"/>
          <w:sz w:val="24"/>
          <w:szCs w:val="24"/>
        </w:rPr>
        <w:t>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11.3.</w:t>
      </w:r>
      <w:r w:rsidR="001104F2">
        <w:rPr>
          <w:rFonts w:ascii="Times New Roman" w:hAnsi="Times New Roman"/>
          <w:sz w:val="24"/>
          <w:szCs w:val="24"/>
        </w:rPr>
        <w:t xml:space="preserve"> Зміни і доповнення до Д</w:t>
      </w:r>
      <w:r w:rsidR="008C18C1" w:rsidRPr="00225AB2">
        <w:rPr>
          <w:rFonts w:ascii="Times New Roman" w:hAnsi="Times New Roman"/>
          <w:sz w:val="24"/>
          <w:szCs w:val="24"/>
        </w:rPr>
        <w:t xml:space="preserve">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w:t>
      </w:r>
      <w:r w:rsidR="006A61DA">
        <w:rPr>
          <w:rFonts w:ascii="Times New Roman" w:hAnsi="Times New Roman"/>
          <w:sz w:val="24"/>
          <w:szCs w:val="24"/>
        </w:rPr>
        <w:t>є невід’ємними частинами цього Д</w:t>
      </w:r>
      <w:r w:rsidR="008C18C1" w:rsidRPr="00225AB2">
        <w:rPr>
          <w:rFonts w:ascii="Times New Roman" w:hAnsi="Times New Roman"/>
          <w:sz w:val="24"/>
          <w:szCs w:val="24"/>
        </w:rPr>
        <w:t>оговору.</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11.4.</w:t>
      </w:r>
      <w:r w:rsidR="006A61DA">
        <w:rPr>
          <w:rFonts w:ascii="Times New Roman" w:hAnsi="Times New Roman"/>
          <w:sz w:val="24"/>
          <w:szCs w:val="24"/>
        </w:rPr>
        <w:t xml:space="preserve"> Продовження цього Д</w:t>
      </w:r>
      <w:r w:rsidR="008C18C1" w:rsidRPr="00225AB2">
        <w:rPr>
          <w:rFonts w:ascii="Times New Roman" w:hAnsi="Times New Roman"/>
          <w:sz w:val="24"/>
          <w:szCs w:val="24"/>
        </w:rPr>
        <w:t>оговору здійснюється з урахуванням вимог, встановлених статтею 18 Закону та Порядком.</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Орен</w:t>
      </w:r>
      <w:r w:rsidR="006A61DA">
        <w:rPr>
          <w:rFonts w:ascii="Times New Roman" w:hAnsi="Times New Roman"/>
          <w:sz w:val="24"/>
          <w:szCs w:val="24"/>
        </w:rPr>
        <w:t>дар, який бажає продовжити цей Д</w:t>
      </w:r>
      <w:r w:rsidRPr="00225AB2">
        <w:rPr>
          <w:rFonts w:ascii="Times New Roman" w:hAnsi="Times New Roman"/>
          <w:sz w:val="24"/>
          <w:szCs w:val="24"/>
        </w:rPr>
        <w:t>оговір на новий строк, повинен звернутись до Орендодавця за три м</w:t>
      </w:r>
      <w:r w:rsidR="006A61DA">
        <w:rPr>
          <w:rFonts w:ascii="Times New Roman" w:hAnsi="Times New Roman"/>
          <w:sz w:val="24"/>
          <w:szCs w:val="24"/>
        </w:rPr>
        <w:t>ісяці до закінчення строку дії Д</w:t>
      </w:r>
      <w:r w:rsidRPr="00225AB2">
        <w:rPr>
          <w:rFonts w:ascii="Times New Roman" w:hAnsi="Times New Roman"/>
          <w:sz w:val="24"/>
          <w:szCs w:val="24"/>
        </w:rPr>
        <w:t>оговору із заявою.</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До заяви додається звіт про оцінку об’єкта оренди — якщо об’єкт оренди використовуєт</w:t>
      </w:r>
      <w:r w:rsidR="006A61DA">
        <w:rPr>
          <w:rFonts w:ascii="Times New Roman" w:hAnsi="Times New Roman"/>
          <w:sz w:val="24"/>
          <w:szCs w:val="24"/>
        </w:rPr>
        <w:t>ься на підставі Д</w:t>
      </w:r>
      <w:r w:rsidRPr="00225AB2">
        <w:rPr>
          <w:rFonts w:ascii="Times New Roman" w:hAnsi="Times New Roman"/>
          <w:sz w:val="24"/>
          <w:szCs w:val="24"/>
        </w:rPr>
        <w:t>оговору оренди, укладеного без проведення аукціону або конкур</w:t>
      </w:r>
      <w:r w:rsidR="006A61DA">
        <w:rPr>
          <w:rFonts w:ascii="Times New Roman" w:hAnsi="Times New Roman"/>
          <w:sz w:val="24"/>
          <w:szCs w:val="24"/>
        </w:rPr>
        <w:t>су, і орендар бажає продовжити Д</w:t>
      </w:r>
      <w:r w:rsidRPr="00225AB2">
        <w:rPr>
          <w:rFonts w:ascii="Times New Roman" w:hAnsi="Times New Roman"/>
          <w:sz w:val="24"/>
          <w:szCs w:val="24"/>
        </w:rPr>
        <w:t>оговір оренди на новий строк.</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До заяви додається звіт про оцінку об’єкта оре</w:t>
      </w:r>
      <w:r w:rsidR="006A61DA">
        <w:rPr>
          <w:rFonts w:ascii="Times New Roman" w:hAnsi="Times New Roman"/>
          <w:sz w:val="24"/>
          <w:szCs w:val="24"/>
        </w:rPr>
        <w:t>нди та рецензія на нього, якщо Д</w:t>
      </w:r>
      <w:r w:rsidRPr="00225AB2">
        <w:rPr>
          <w:rFonts w:ascii="Times New Roman" w:hAnsi="Times New Roman"/>
          <w:sz w:val="24"/>
          <w:szCs w:val="24"/>
        </w:rPr>
        <w:t xml:space="preserve">оговір </w:t>
      </w:r>
      <w:r w:rsidR="006A61DA">
        <w:rPr>
          <w:rFonts w:ascii="Times New Roman" w:hAnsi="Times New Roman"/>
          <w:sz w:val="24"/>
          <w:szCs w:val="24"/>
        </w:rPr>
        <w:t xml:space="preserve"> </w:t>
      </w:r>
      <w:r w:rsidRPr="00225AB2">
        <w:rPr>
          <w:rFonts w:ascii="Times New Roman" w:hAnsi="Times New Roman"/>
          <w:sz w:val="24"/>
          <w:szCs w:val="24"/>
        </w:rPr>
        <w:t>продовжується вперше за умо</w:t>
      </w:r>
      <w:r w:rsidR="006A61DA">
        <w:rPr>
          <w:rFonts w:ascii="Times New Roman" w:hAnsi="Times New Roman"/>
          <w:sz w:val="24"/>
          <w:szCs w:val="24"/>
        </w:rPr>
        <w:t>ви, якщо строк оренди за таким Д</w:t>
      </w:r>
      <w:r w:rsidRPr="00225AB2">
        <w:rPr>
          <w:rFonts w:ascii="Times New Roman" w:hAnsi="Times New Roman"/>
          <w:sz w:val="24"/>
          <w:szCs w:val="24"/>
        </w:rPr>
        <w:t>оговором становить п’ять років або менше і був укладений без провед</w:t>
      </w:r>
      <w:r w:rsidR="006A61DA">
        <w:rPr>
          <w:rFonts w:ascii="Times New Roman" w:hAnsi="Times New Roman"/>
          <w:sz w:val="24"/>
          <w:szCs w:val="24"/>
        </w:rPr>
        <w:t>ення конкурсу чи аукціону, або Договір</w:t>
      </w:r>
      <w:r w:rsidRPr="00225AB2">
        <w:rPr>
          <w:rFonts w:ascii="Times New Roman" w:hAnsi="Times New Roman"/>
          <w:sz w:val="24"/>
          <w:szCs w:val="24"/>
        </w:rPr>
        <w:t>, що продовжується, був укладений без проведення аукціону з підприємствами, установами, організаціями, передбаченими статтею 15 Закону.</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Пропуск строку подання заяви Орендарем є </w:t>
      </w:r>
      <w:r w:rsidR="006A61DA">
        <w:rPr>
          <w:rFonts w:ascii="Times New Roman" w:hAnsi="Times New Roman"/>
          <w:sz w:val="24"/>
          <w:szCs w:val="24"/>
        </w:rPr>
        <w:t>підставою для припинення цього Д</w:t>
      </w:r>
      <w:r w:rsidRPr="00225AB2">
        <w:rPr>
          <w:rFonts w:ascii="Times New Roman" w:hAnsi="Times New Roman"/>
          <w:sz w:val="24"/>
          <w:szCs w:val="24"/>
        </w:rPr>
        <w:t>оговору на підставі закінчення строку, на який його було укладено, відповідно до пункту 143 Порядку.</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Орендар має перева</w:t>
      </w:r>
      <w:r w:rsidR="006A61DA">
        <w:rPr>
          <w:rFonts w:ascii="Times New Roman" w:hAnsi="Times New Roman"/>
          <w:sz w:val="24"/>
          <w:szCs w:val="24"/>
        </w:rPr>
        <w:t>жне право на продовження цього Д</w:t>
      </w:r>
      <w:r w:rsidRPr="00225AB2">
        <w:rPr>
          <w:rFonts w:ascii="Times New Roman" w:hAnsi="Times New Roman"/>
          <w:sz w:val="24"/>
          <w:szCs w:val="24"/>
        </w:rPr>
        <w:t>оговору, яке може бути реалізовано ним у визначений в Порядку спосіб.</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11.5.</w:t>
      </w:r>
      <w:r w:rsidR="006A61DA">
        <w:rPr>
          <w:rFonts w:ascii="Times New Roman" w:hAnsi="Times New Roman"/>
          <w:sz w:val="24"/>
          <w:szCs w:val="24"/>
        </w:rPr>
        <w:t xml:space="preserve"> Якщо інше не передбачено цим Д</w:t>
      </w:r>
      <w:r w:rsidR="008C18C1" w:rsidRPr="00225AB2">
        <w:rPr>
          <w:rFonts w:ascii="Times New Roman" w:hAnsi="Times New Roman"/>
          <w:sz w:val="24"/>
          <w:szCs w:val="24"/>
        </w:rPr>
        <w:t>оговором, перехід права власності на орендоване Майно третім особам не є підставою для змі</w:t>
      </w:r>
      <w:r w:rsidR="006A61DA">
        <w:rPr>
          <w:rFonts w:ascii="Times New Roman" w:hAnsi="Times New Roman"/>
          <w:sz w:val="24"/>
          <w:szCs w:val="24"/>
        </w:rPr>
        <w:t>ни або припинення чинності цим Д</w:t>
      </w:r>
      <w:r w:rsidR="008C18C1" w:rsidRPr="00225AB2">
        <w:rPr>
          <w:rFonts w:ascii="Times New Roman" w:hAnsi="Times New Roman"/>
          <w:sz w:val="24"/>
          <w:szCs w:val="24"/>
        </w:rPr>
        <w:t>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11.6.</w:t>
      </w:r>
      <w:r w:rsidR="001104F2">
        <w:rPr>
          <w:rFonts w:ascii="Times New Roman" w:hAnsi="Times New Roman"/>
          <w:sz w:val="24"/>
          <w:szCs w:val="24"/>
        </w:rPr>
        <w:t xml:space="preserve"> </w:t>
      </w:r>
      <w:r w:rsidR="008C18C1" w:rsidRPr="00225AB2">
        <w:rPr>
          <w:rFonts w:ascii="Times New Roman" w:hAnsi="Times New Roman"/>
          <w:sz w:val="24"/>
          <w:szCs w:val="24"/>
        </w:rPr>
        <w:t>Договір припиняється:</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з підстав, передбачених частиною першою статті 24 Закону, і при цьому:</w:t>
      </w:r>
    </w:p>
    <w:p w:rsidR="008C18C1" w:rsidRPr="00225AB2" w:rsidRDefault="006A61DA" w:rsidP="00225AB2">
      <w:pPr>
        <w:pStyle w:val="a5"/>
        <w:spacing w:before="0"/>
        <w:ind w:left="-709" w:right="-143"/>
        <w:jc w:val="both"/>
        <w:rPr>
          <w:rFonts w:ascii="Times New Roman" w:hAnsi="Times New Roman"/>
          <w:sz w:val="24"/>
          <w:szCs w:val="24"/>
        </w:rPr>
      </w:pPr>
      <w:r>
        <w:rPr>
          <w:rFonts w:ascii="Times New Roman" w:hAnsi="Times New Roman"/>
          <w:sz w:val="24"/>
          <w:szCs w:val="24"/>
        </w:rPr>
        <w:t>якщо підставою припинення Д</w:t>
      </w:r>
      <w:r w:rsidR="008C18C1" w:rsidRPr="00225AB2">
        <w:rPr>
          <w:rFonts w:ascii="Times New Roman" w:hAnsi="Times New Roman"/>
          <w:sz w:val="24"/>
          <w:szCs w:val="24"/>
        </w:rPr>
        <w:t>оговору є закінчення строку, на який його укладено (абзац другий частин</w:t>
      </w:r>
      <w:r>
        <w:rPr>
          <w:rFonts w:ascii="Times New Roman" w:hAnsi="Times New Roman"/>
          <w:sz w:val="24"/>
          <w:szCs w:val="24"/>
        </w:rPr>
        <w:t>и першої статті 24 Закону), то Д</w:t>
      </w:r>
      <w:r w:rsidR="008C18C1" w:rsidRPr="00225AB2">
        <w:rPr>
          <w:rFonts w:ascii="Times New Roman" w:hAnsi="Times New Roman"/>
          <w:sz w:val="24"/>
          <w:szCs w:val="24"/>
        </w:rPr>
        <w:t>оговір вважається припиненим з дати закінчення строку, на який його було укладено, на підставі рішення Орендодавця п</w:t>
      </w:r>
      <w:r>
        <w:rPr>
          <w:rFonts w:ascii="Times New Roman" w:hAnsi="Times New Roman"/>
          <w:sz w:val="24"/>
          <w:szCs w:val="24"/>
        </w:rPr>
        <w:t>ро відмову у продовженні цього Д</w:t>
      </w:r>
      <w:r w:rsidR="008C18C1" w:rsidRPr="00225AB2">
        <w:rPr>
          <w:rFonts w:ascii="Times New Roman" w:hAnsi="Times New Roman"/>
          <w:sz w:val="24"/>
          <w:szCs w:val="24"/>
        </w:rPr>
        <w:t>оговору, прийнятого з підстав, передбачених статтею 19 Закону, в межах строків, визначених частиною п’ятою статті 18 Закону; або рішення ор</w:t>
      </w:r>
      <w:r>
        <w:rPr>
          <w:rFonts w:ascii="Times New Roman" w:hAnsi="Times New Roman"/>
          <w:sz w:val="24"/>
          <w:szCs w:val="24"/>
        </w:rPr>
        <w:t>ендодавця про припинення цього Д</w:t>
      </w:r>
      <w:r w:rsidR="008C18C1" w:rsidRPr="00225AB2">
        <w:rPr>
          <w:rFonts w:ascii="Times New Roman" w:hAnsi="Times New Roman"/>
          <w:sz w:val="24"/>
          <w:szCs w:val="24"/>
        </w:rPr>
        <w:t>оговору з підстав пропуску Орендарем строку на подан</w:t>
      </w:r>
      <w:r>
        <w:rPr>
          <w:rFonts w:ascii="Times New Roman" w:hAnsi="Times New Roman"/>
          <w:sz w:val="24"/>
          <w:szCs w:val="24"/>
        </w:rPr>
        <w:t>ня заяви про продовження цього Д</w:t>
      </w:r>
      <w:r w:rsidR="008C18C1" w:rsidRPr="00225AB2">
        <w:rPr>
          <w:rFonts w:ascii="Times New Roman" w:hAnsi="Times New Roman"/>
          <w:sz w:val="24"/>
          <w:szCs w:val="24"/>
        </w:rPr>
        <w:t>оговору, передбаченого частиною третьою статті 18 Закону (пункт 143 Порядку);</w:t>
      </w:r>
    </w:p>
    <w:p w:rsidR="008C18C1" w:rsidRPr="00225AB2" w:rsidRDefault="006A61DA" w:rsidP="00225AB2">
      <w:pPr>
        <w:pStyle w:val="a5"/>
        <w:spacing w:before="0"/>
        <w:ind w:left="-709" w:right="-143"/>
        <w:jc w:val="both"/>
        <w:rPr>
          <w:rFonts w:ascii="Times New Roman" w:hAnsi="Times New Roman"/>
          <w:sz w:val="24"/>
          <w:szCs w:val="24"/>
        </w:rPr>
      </w:pPr>
      <w:r>
        <w:rPr>
          <w:rFonts w:ascii="Times New Roman" w:hAnsi="Times New Roman"/>
          <w:sz w:val="24"/>
          <w:szCs w:val="24"/>
        </w:rPr>
        <w:lastRenderedPageBreak/>
        <w:t>якщо підставою припинення Д</w:t>
      </w:r>
      <w:r w:rsidR="008C18C1" w:rsidRPr="00225AB2">
        <w:rPr>
          <w:rFonts w:ascii="Times New Roman" w:hAnsi="Times New Roman"/>
          <w:sz w:val="24"/>
          <w:szCs w:val="24"/>
        </w:rPr>
        <w:t>оговору є обставини, передбачені абзацами третім, четвертим, сьомим, восьмим ча</w:t>
      </w:r>
      <w:r>
        <w:rPr>
          <w:rFonts w:ascii="Times New Roman" w:hAnsi="Times New Roman"/>
          <w:sz w:val="24"/>
          <w:szCs w:val="24"/>
        </w:rPr>
        <w:t>стини першої статті 24 Закону, Д</w:t>
      </w:r>
      <w:r w:rsidR="008C18C1" w:rsidRPr="00225AB2">
        <w:rPr>
          <w:rFonts w:ascii="Times New Roman" w:hAnsi="Times New Roman"/>
          <w:sz w:val="24"/>
          <w:szCs w:val="24"/>
        </w:rPr>
        <w:t>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w:t>
      </w:r>
    </w:p>
    <w:p w:rsidR="008C18C1" w:rsidRPr="00225AB2" w:rsidRDefault="006A61DA" w:rsidP="00225AB2">
      <w:pPr>
        <w:pStyle w:val="a5"/>
        <w:spacing w:before="0"/>
        <w:ind w:left="-709" w:right="-143"/>
        <w:jc w:val="both"/>
        <w:rPr>
          <w:rFonts w:ascii="Times New Roman" w:hAnsi="Times New Roman"/>
          <w:sz w:val="24"/>
          <w:szCs w:val="24"/>
        </w:rPr>
      </w:pPr>
      <w:r>
        <w:rPr>
          <w:rFonts w:ascii="Times New Roman" w:hAnsi="Times New Roman"/>
          <w:sz w:val="24"/>
          <w:szCs w:val="24"/>
        </w:rPr>
        <w:t>якщо цей Д</w:t>
      </w:r>
      <w:r w:rsidR="008C18C1" w:rsidRPr="00225AB2">
        <w:rPr>
          <w:rFonts w:ascii="Times New Roman" w:hAnsi="Times New Roman"/>
          <w:sz w:val="24"/>
          <w:szCs w:val="24"/>
        </w:rPr>
        <w:t>оговір підписаний без одночасного підписання акта приймання-передачі Майна. Договір вважається припиненим з цієї підстави на п’ятий робоч</w:t>
      </w:r>
      <w:r>
        <w:rPr>
          <w:rFonts w:ascii="Times New Roman" w:hAnsi="Times New Roman"/>
          <w:sz w:val="24"/>
          <w:szCs w:val="24"/>
        </w:rPr>
        <w:t>ий день після підписання цього Д</w:t>
      </w:r>
      <w:r w:rsidR="008C18C1" w:rsidRPr="00225AB2">
        <w:rPr>
          <w:rFonts w:ascii="Times New Roman" w:hAnsi="Times New Roman"/>
          <w:sz w:val="24"/>
          <w:szCs w:val="24"/>
        </w:rPr>
        <w:t xml:space="preserve">оговору, якщо станом на цей день акт приймання-передачі не підписаний через відмову Орендаря, про що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повинен скласти акт та повідомити Орендодавцю. </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на вимогу Орендодавця з підстав, передбачених пунктом </w:t>
      </w:r>
      <w:r w:rsidR="00484467">
        <w:rPr>
          <w:rFonts w:ascii="Times New Roman" w:hAnsi="Times New Roman"/>
          <w:sz w:val="24"/>
          <w:szCs w:val="24"/>
        </w:rPr>
        <w:t>11.</w:t>
      </w:r>
      <w:r w:rsidRPr="00225AB2">
        <w:rPr>
          <w:rFonts w:ascii="Times New Roman" w:hAnsi="Times New Roman"/>
          <w:sz w:val="24"/>
          <w:szCs w:val="24"/>
        </w:rPr>
        <w:t>7 цього</w:t>
      </w:r>
      <w:r w:rsidR="00484467">
        <w:rPr>
          <w:rFonts w:ascii="Times New Roman" w:hAnsi="Times New Roman"/>
          <w:sz w:val="24"/>
          <w:szCs w:val="24"/>
        </w:rPr>
        <w:t xml:space="preserve"> </w:t>
      </w:r>
      <w:r w:rsidR="006A61DA">
        <w:rPr>
          <w:rFonts w:ascii="Times New Roman" w:hAnsi="Times New Roman"/>
          <w:sz w:val="24"/>
          <w:szCs w:val="24"/>
        </w:rPr>
        <w:t xml:space="preserve"> Договору, і при цьому До</w:t>
      </w:r>
      <w:r w:rsidRPr="00225AB2">
        <w:rPr>
          <w:rFonts w:ascii="Times New Roman" w:hAnsi="Times New Roman"/>
          <w:sz w:val="24"/>
          <w:szCs w:val="24"/>
        </w:rPr>
        <w:t xml:space="preserve">говір вважається припиненим в день, визначений відповідно до абзацу третього пункту </w:t>
      </w:r>
      <w:r w:rsidR="00484467">
        <w:rPr>
          <w:rFonts w:ascii="Times New Roman" w:hAnsi="Times New Roman"/>
          <w:sz w:val="24"/>
          <w:szCs w:val="24"/>
        </w:rPr>
        <w:t>11.</w:t>
      </w:r>
      <w:r w:rsidRPr="00225AB2">
        <w:rPr>
          <w:rFonts w:ascii="Times New Roman" w:hAnsi="Times New Roman"/>
          <w:sz w:val="24"/>
          <w:szCs w:val="24"/>
        </w:rPr>
        <w:t xml:space="preserve">8 цього </w:t>
      </w:r>
      <w:r w:rsidR="00484467">
        <w:rPr>
          <w:rFonts w:ascii="Times New Roman" w:hAnsi="Times New Roman"/>
          <w:sz w:val="24"/>
          <w:szCs w:val="24"/>
        </w:rPr>
        <w:t xml:space="preserve"> </w:t>
      </w:r>
      <w:r w:rsidR="006A61DA">
        <w:rPr>
          <w:rFonts w:ascii="Times New Roman" w:hAnsi="Times New Roman"/>
          <w:sz w:val="24"/>
          <w:szCs w:val="24"/>
        </w:rPr>
        <w:t>Д</w:t>
      </w:r>
      <w:r w:rsidRPr="00225AB2">
        <w:rPr>
          <w:rFonts w:ascii="Times New Roman" w:hAnsi="Times New Roman"/>
          <w:sz w:val="24"/>
          <w:szCs w:val="24"/>
        </w:rPr>
        <w:t>оговору;</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на вимогу Орендаря з підстав, передбачених пунктом </w:t>
      </w:r>
      <w:r w:rsidR="00484467">
        <w:rPr>
          <w:rFonts w:ascii="Times New Roman" w:hAnsi="Times New Roman"/>
          <w:sz w:val="24"/>
          <w:szCs w:val="24"/>
        </w:rPr>
        <w:t>11.</w:t>
      </w:r>
      <w:r w:rsidRPr="00225AB2">
        <w:rPr>
          <w:rFonts w:ascii="Times New Roman" w:hAnsi="Times New Roman"/>
          <w:sz w:val="24"/>
          <w:szCs w:val="24"/>
        </w:rPr>
        <w:t xml:space="preserve">9 цього </w:t>
      </w:r>
      <w:r w:rsidR="00484467">
        <w:rPr>
          <w:rFonts w:ascii="Times New Roman" w:hAnsi="Times New Roman"/>
          <w:sz w:val="24"/>
          <w:szCs w:val="24"/>
        </w:rPr>
        <w:t xml:space="preserve"> </w:t>
      </w:r>
      <w:r w:rsidR="006A61DA">
        <w:rPr>
          <w:rFonts w:ascii="Times New Roman" w:hAnsi="Times New Roman"/>
          <w:sz w:val="24"/>
          <w:szCs w:val="24"/>
        </w:rPr>
        <w:t xml:space="preserve"> Д</w:t>
      </w:r>
      <w:r w:rsidRPr="00225AB2">
        <w:rPr>
          <w:rFonts w:ascii="Times New Roman" w:hAnsi="Times New Roman"/>
          <w:sz w:val="24"/>
          <w:szCs w:val="24"/>
        </w:rPr>
        <w:t>о</w:t>
      </w:r>
      <w:r w:rsidR="006A61DA">
        <w:rPr>
          <w:rFonts w:ascii="Times New Roman" w:hAnsi="Times New Roman"/>
          <w:sz w:val="24"/>
          <w:szCs w:val="24"/>
        </w:rPr>
        <w:t>говору, і при цьому До</w:t>
      </w:r>
      <w:r w:rsidRPr="00225AB2">
        <w:rPr>
          <w:rFonts w:ascii="Times New Roman" w:hAnsi="Times New Roman"/>
          <w:sz w:val="24"/>
          <w:szCs w:val="24"/>
        </w:rPr>
        <w:t xml:space="preserve">говір вважається припиненим в день, визначений відповідно до абзацу другого пункту </w:t>
      </w:r>
      <w:r w:rsidR="00484467">
        <w:rPr>
          <w:rFonts w:ascii="Times New Roman" w:hAnsi="Times New Roman"/>
          <w:sz w:val="24"/>
          <w:szCs w:val="24"/>
        </w:rPr>
        <w:t>11.</w:t>
      </w:r>
      <w:r w:rsidRPr="00225AB2">
        <w:rPr>
          <w:rFonts w:ascii="Times New Roman" w:hAnsi="Times New Roman"/>
          <w:sz w:val="24"/>
          <w:szCs w:val="24"/>
        </w:rPr>
        <w:t xml:space="preserve">10 цього </w:t>
      </w:r>
      <w:r w:rsidR="00484467">
        <w:rPr>
          <w:rFonts w:ascii="Times New Roman" w:hAnsi="Times New Roman"/>
          <w:sz w:val="24"/>
          <w:szCs w:val="24"/>
        </w:rPr>
        <w:t xml:space="preserve"> </w:t>
      </w:r>
      <w:r w:rsidR="006A61DA">
        <w:rPr>
          <w:rFonts w:ascii="Times New Roman" w:hAnsi="Times New Roman"/>
          <w:sz w:val="24"/>
          <w:szCs w:val="24"/>
        </w:rPr>
        <w:t>Д</w:t>
      </w:r>
      <w:r w:rsidRPr="00225AB2">
        <w:rPr>
          <w:rFonts w:ascii="Times New Roman" w:hAnsi="Times New Roman"/>
          <w:sz w:val="24"/>
          <w:szCs w:val="24"/>
        </w:rPr>
        <w:t>оговору;</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за згодою сторін на підставі договору про припинення з дати підписання акта повернення Майна з оренди;</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на вимогу </w:t>
      </w:r>
      <w:r w:rsidR="006A61DA">
        <w:rPr>
          <w:rFonts w:ascii="Times New Roman" w:hAnsi="Times New Roman"/>
          <w:sz w:val="24"/>
          <w:szCs w:val="24"/>
        </w:rPr>
        <w:t>будь-якої із сторін цього Д</w:t>
      </w:r>
      <w:r w:rsidRPr="00225AB2">
        <w:rPr>
          <w:rFonts w:ascii="Times New Roman" w:hAnsi="Times New Roman"/>
          <w:sz w:val="24"/>
          <w:szCs w:val="24"/>
        </w:rPr>
        <w:t>оговору за рішенням суду з підстав, передбачених законодавством.</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11.7.</w:t>
      </w:r>
      <w:r w:rsidR="008C18C1" w:rsidRPr="00225AB2">
        <w:rPr>
          <w:rFonts w:ascii="Times New Roman" w:hAnsi="Times New Roman"/>
          <w:sz w:val="24"/>
          <w:szCs w:val="24"/>
        </w:rPr>
        <w:t xml:space="preserve"> Договір може бути достроково припинений на вимогу Орендодавця, якщо Орендар:</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використовує Майно не за цільовим призначенням;</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уклав договір суборенди;</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перешкоджає співробітникам Орендодавця та/або </w:t>
      </w:r>
      <w:proofErr w:type="spellStart"/>
      <w:r w:rsidRPr="00225AB2">
        <w:rPr>
          <w:rFonts w:ascii="Times New Roman" w:hAnsi="Times New Roman"/>
          <w:sz w:val="24"/>
          <w:szCs w:val="24"/>
        </w:rPr>
        <w:t>Балансоутримувача</w:t>
      </w:r>
      <w:proofErr w:type="spellEnd"/>
      <w:r w:rsidRPr="00225AB2">
        <w:rPr>
          <w:rFonts w:ascii="Times New Roman" w:hAnsi="Times New Roman"/>
          <w:sz w:val="24"/>
          <w:szCs w:val="24"/>
        </w:rPr>
        <w:t xml:space="preserve"> здійснювати контроль за використання</w:t>
      </w:r>
      <w:r w:rsidR="006A61DA">
        <w:rPr>
          <w:rFonts w:ascii="Times New Roman" w:hAnsi="Times New Roman"/>
          <w:sz w:val="24"/>
          <w:szCs w:val="24"/>
        </w:rPr>
        <w:t>м Майна, виконанням умов цього Д</w:t>
      </w:r>
      <w:r w:rsidRPr="00225AB2">
        <w:rPr>
          <w:rFonts w:ascii="Times New Roman" w:hAnsi="Times New Roman"/>
          <w:sz w:val="24"/>
          <w:szCs w:val="24"/>
        </w:rPr>
        <w:t>оговору;</w:t>
      </w:r>
      <w:r w:rsidR="006A61DA">
        <w:rPr>
          <w:rFonts w:ascii="Times New Roman" w:hAnsi="Times New Roman"/>
          <w:sz w:val="24"/>
          <w:szCs w:val="24"/>
        </w:rPr>
        <w:t xml:space="preserve"> </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ві</w:t>
      </w:r>
      <w:r w:rsidR="006A61DA">
        <w:rPr>
          <w:rFonts w:ascii="Times New Roman" w:hAnsi="Times New Roman"/>
          <w:sz w:val="24"/>
          <w:szCs w:val="24"/>
        </w:rPr>
        <w:t>дмовився внести зміни до цього Д</w:t>
      </w:r>
      <w:r w:rsidRPr="00225AB2">
        <w:rPr>
          <w:rFonts w:ascii="Times New Roman" w:hAnsi="Times New Roman"/>
          <w:sz w:val="24"/>
          <w:szCs w:val="24"/>
        </w:rPr>
        <w:t xml:space="preserve">оговору у разі виникнення підстав, передбачених пунктом 7 </w:t>
      </w:r>
      <w:r w:rsidR="006A61DA">
        <w:rPr>
          <w:rFonts w:ascii="Times New Roman" w:hAnsi="Times New Roman"/>
          <w:sz w:val="24"/>
          <w:szCs w:val="24"/>
        </w:rPr>
        <w:t>розділу 3  Д</w:t>
      </w:r>
      <w:r w:rsidRPr="00225AB2">
        <w:rPr>
          <w:rFonts w:ascii="Times New Roman" w:hAnsi="Times New Roman"/>
          <w:sz w:val="24"/>
          <w:szCs w:val="24"/>
        </w:rPr>
        <w:t>оговору.</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11.8.</w:t>
      </w:r>
      <w:r w:rsidR="008C18C1" w:rsidRPr="00225AB2">
        <w:rPr>
          <w:rFonts w:ascii="Times New Roman" w:hAnsi="Times New Roman"/>
          <w:sz w:val="24"/>
          <w:szCs w:val="24"/>
        </w:rPr>
        <w:t xml:space="preserve"> Про наявність однієї з підст</w:t>
      </w:r>
      <w:r w:rsidR="006A61DA">
        <w:rPr>
          <w:rFonts w:ascii="Times New Roman" w:hAnsi="Times New Roman"/>
          <w:sz w:val="24"/>
          <w:szCs w:val="24"/>
        </w:rPr>
        <w:t>ав для дострокового припинення Д</w:t>
      </w:r>
      <w:r w:rsidR="008C18C1" w:rsidRPr="00225AB2">
        <w:rPr>
          <w:rFonts w:ascii="Times New Roman" w:hAnsi="Times New Roman"/>
          <w:sz w:val="24"/>
          <w:szCs w:val="24"/>
        </w:rPr>
        <w:t xml:space="preserve">оговору з ініціативи Орендодавця, передбачених пунктом </w:t>
      </w:r>
      <w:r>
        <w:rPr>
          <w:rFonts w:ascii="Times New Roman" w:hAnsi="Times New Roman"/>
          <w:sz w:val="24"/>
          <w:szCs w:val="24"/>
        </w:rPr>
        <w:t>11.</w:t>
      </w:r>
      <w:r w:rsidR="008C18C1" w:rsidRPr="00225AB2">
        <w:rPr>
          <w:rFonts w:ascii="Times New Roman" w:hAnsi="Times New Roman"/>
          <w:sz w:val="24"/>
          <w:szCs w:val="24"/>
        </w:rPr>
        <w:t xml:space="preserve">7 цього </w:t>
      </w:r>
      <w:r>
        <w:rPr>
          <w:rFonts w:ascii="Times New Roman" w:hAnsi="Times New Roman"/>
          <w:sz w:val="24"/>
          <w:szCs w:val="24"/>
        </w:rPr>
        <w:t xml:space="preserve"> </w:t>
      </w:r>
      <w:r w:rsidR="006A61DA">
        <w:rPr>
          <w:rFonts w:ascii="Times New Roman" w:hAnsi="Times New Roman"/>
          <w:sz w:val="24"/>
          <w:szCs w:val="24"/>
        </w:rPr>
        <w:t xml:space="preserve"> Д</w:t>
      </w:r>
      <w:r w:rsidR="008C18C1" w:rsidRPr="00225AB2">
        <w:rPr>
          <w:rFonts w:ascii="Times New Roman" w:hAnsi="Times New Roman"/>
          <w:sz w:val="24"/>
          <w:szCs w:val="24"/>
        </w:rPr>
        <w:t xml:space="preserve">оговору, Орендодавець або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008C18C1" w:rsidRPr="00225AB2">
        <w:rPr>
          <w:rFonts w:ascii="Times New Roman" w:hAnsi="Times New Roman"/>
          <w:sz w:val="24"/>
          <w:szCs w:val="24"/>
        </w:rPr>
        <w:t>Балансоутримувачем</w:t>
      </w:r>
      <w:proofErr w:type="spellEnd"/>
      <w:r w:rsidR="008C18C1" w:rsidRPr="00225AB2">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Якщо протягом встановленого у приписі часу Орендар не усунув порушення, Орендодавець або </w:t>
      </w:r>
      <w:proofErr w:type="spellStart"/>
      <w:r w:rsidRPr="00225AB2">
        <w:rPr>
          <w:rFonts w:ascii="Times New Roman" w:hAnsi="Times New Roman"/>
          <w:sz w:val="24"/>
          <w:szCs w:val="24"/>
        </w:rPr>
        <w:t>Балансоутримувач</w:t>
      </w:r>
      <w:proofErr w:type="spellEnd"/>
      <w:r w:rsidRPr="00225AB2">
        <w:rPr>
          <w:rFonts w:ascii="Times New Roman" w:hAnsi="Times New Roman"/>
          <w:sz w:val="24"/>
          <w:szCs w:val="24"/>
        </w:rPr>
        <w:t xml:space="preserve"> надсилає Орендарю лист, у якому повідомляє Оренда</w:t>
      </w:r>
      <w:r w:rsidR="006A61DA">
        <w:rPr>
          <w:rFonts w:ascii="Times New Roman" w:hAnsi="Times New Roman"/>
          <w:sz w:val="24"/>
          <w:szCs w:val="24"/>
        </w:rPr>
        <w:t>реві про дострокове припинення Д</w:t>
      </w:r>
      <w:r w:rsidRPr="00225AB2">
        <w:rPr>
          <w:rFonts w:ascii="Times New Roman" w:hAnsi="Times New Roman"/>
          <w:sz w:val="24"/>
          <w:szCs w:val="24"/>
        </w:rPr>
        <w:t xml:space="preserve">оговору на вимогу Орендодавця або </w:t>
      </w:r>
      <w:proofErr w:type="spellStart"/>
      <w:r w:rsidRPr="00225AB2">
        <w:rPr>
          <w:rFonts w:ascii="Times New Roman" w:hAnsi="Times New Roman"/>
          <w:sz w:val="24"/>
          <w:szCs w:val="24"/>
        </w:rPr>
        <w:t>Балансоутримувача</w:t>
      </w:r>
      <w:proofErr w:type="spellEnd"/>
      <w:r w:rsidRPr="00225AB2">
        <w:rPr>
          <w:rFonts w:ascii="Times New Roman" w:hAnsi="Times New Roman"/>
          <w:sz w:val="24"/>
          <w:szCs w:val="24"/>
        </w:rPr>
        <w:t>. У листі за</w:t>
      </w:r>
      <w:r w:rsidR="006A61DA">
        <w:rPr>
          <w:rFonts w:ascii="Times New Roman" w:hAnsi="Times New Roman"/>
          <w:sz w:val="24"/>
          <w:szCs w:val="24"/>
        </w:rPr>
        <w:t>значається підстава припинення Д</w:t>
      </w:r>
      <w:r w:rsidRPr="00225AB2">
        <w:rPr>
          <w:rFonts w:ascii="Times New Roman" w:hAnsi="Times New Roman"/>
          <w:sz w:val="24"/>
          <w:szCs w:val="24"/>
        </w:rPr>
        <w:t>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225AB2">
        <w:rPr>
          <w:rFonts w:ascii="Times New Roman" w:hAnsi="Times New Roman"/>
          <w:sz w:val="24"/>
          <w:szCs w:val="24"/>
        </w:rPr>
        <w:t>Балансоутримувачем</w:t>
      </w:r>
      <w:proofErr w:type="spellEnd"/>
      <w:r w:rsidRPr="00225AB2">
        <w:rPr>
          <w:rFonts w:ascii="Times New Roman" w:hAnsi="Times New Roman"/>
          <w:sz w:val="24"/>
          <w:szCs w:val="24"/>
        </w:rPr>
        <w:t xml:space="preserve"> Орендарю листа п</w:t>
      </w:r>
      <w:r w:rsidR="006A61DA">
        <w:rPr>
          <w:rFonts w:ascii="Times New Roman" w:hAnsi="Times New Roman"/>
          <w:sz w:val="24"/>
          <w:szCs w:val="24"/>
        </w:rPr>
        <w:t>ро дострокове припинення цього Д</w:t>
      </w:r>
      <w:r w:rsidRPr="00225AB2">
        <w:rPr>
          <w:rFonts w:ascii="Times New Roman" w:hAnsi="Times New Roman"/>
          <w:sz w:val="24"/>
          <w:szCs w:val="24"/>
        </w:rPr>
        <w:t xml:space="preserve">оговору. Орендодавець або </w:t>
      </w:r>
      <w:proofErr w:type="spellStart"/>
      <w:r w:rsidRPr="00225AB2">
        <w:rPr>
          <w:rFonts w:ascii="Times New Roman" w:hAnsi="Times New Roman"/>
          <w:sz w:val="24"/>
          <w:szCs w:val="24"/>
        </w:rPr>
        <w:t>Балансоутримувач</w:t>
      </w:r>
      <w:proofErr w:type="spellEnd"/>
      <w:r w:rsidRPr="00225AB2">
        <w:rPr>
          <w:rFonts w:ascii="Times New Roman" w:hAnsi="Times New Roman"/>
          <w:sz w:val="24"/>
          <w:szCs w:val="24"/>
        </w:rPr>
        <w:t xml:space="preserve"> надсилає Орендарю лист п</w:t>
      </w:r>
      <w:r w:rsidR="006A61DA">
        <w:rPr>
          <w:rFonts w:ascii="Times New Roman" w:hAnsi="Times New Roman"/>
          <w:sz w:val="24"/>
          <w:szCs w:val="24"/>
        </w:rPr>
        <w:t>ро дострокове припинення цього Д</w:t>
      </w:r>
      <w:r w:rsidRPr="00225AB2">
        <w:rPr>
          <w:rFonts w:ascii="Times New Roman" w:hAnsi="Times New Roman"/>
          <w:sz w:val="24"/>
          <w:szCs w:val="24"/>
        </w:rPr>
        <w:t>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w:t>
      </w:r>
      <w:r w:rsidR="006A61DA">
        <w:rPr>
          <w:rFonts w:ascii="Times New Roman" w:hAnsi="Times New Roman"/>
          <w:sz w:val="24"/>
          <w:szCs w:val="24"/>
        </w:rPr>
        <w:t xml:space="preserve"> дострокового припинення цього Д</w:t>
      </w:r>
      <w:r w:rsidRPr="00225AB2">
        <w:rPr>
          <w:rFonts w:ascii="Times New Roman" w:hAnsi="Times New Roman"/>
          <w:sz w:val="24"/>
          <w:szCs w:val="24"/>
        </w:rPr>
        <w:t xml:space="preserve">оговору на вимогу Орендодавця або </w:t>
      </w:r>
      <w:proofErr w:type="spellStart"/>
      <w:r w:rsidRPr="00225AB2">
        <w:rPr>
          <w:rFonts w:ascii="Times New Roman" w:hAnsi="Times New Roman"/>
          <w:sz w:val="24"/>
          <w:szCs w:val="24"/>
        </w:rPr>
        <w:t>Балансоутримувача</w:t>
      </w:r>
      <w:proofErr w:type="spellEnd"/>
      <w:r w:rsidRPr="00225AB2">
        <w:rPr>
          <w:rFonts w:ascii="Times New Roman" w:hAnsi="Times New Roman"/>
          <w:sz w:val="24"/>
          <w:szCs w:val="24"/>
        </w:rPr>
        <w:t xml:space="preserve"> встановлюється на підставі штемпеля поштового відділення на поштовому відправленні Орендодавця або </w:t>
      </w:r>
      <w:proofErr w:type="spellStart"/>
      <w:r w:rsidRPr="00225AB2">
        <w:rPr>
          <w:rFonts w:ascii="Times New Roman" w:hAnsi="Times New Roman"/>
          <w:sz w:val="24"/>
          <w:szCs w:val="24"/>
        </w:rPr>
        <w:t>Балансоутримувача</w:t>
      </w:r>
      <w:proofErr w:type="spellEnd"/>
      <w:r w:rsidRPr="00225AB2">
        <w:rPr>
          <w:rFonts w:ascii="Times New Roman" w:hAnsi="Times New Roman"/>
          <w:sz w:val="24"/>
          <w:szCs w:val="24"/>
        </w:rPr>
        <w:t>.</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11.9.</w:t>
      </w:r>
      <w:r w:rsidR="006A61DA">
        <w:rPr>
          <w:rFonts w:ascii="Times New Roman" w:hAnsi="Times New Roman"/>
          <w:sz w:val="24"/>
          <w:szCs w:val="24"/>
        </w:rPr>
        <w:t xml:space="preserve"> Цей Д</w:t>
      </w:r>
      <w:r w:rsidR="008C18C1" w:rsidRPr="00225AB2">
        <w:rPr>
          <w:rFonts w:ascii="Times New Roman" w:hAnsi="Times New Roman"/>
          <w:sz w:val="24"/>
          <w:szCs w:val="24"/>
        </w:rPr>
        <w:t>оговір може бути достроково припинений на вимогу Орендаря, якщо:</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lastRenderedPageBreak/>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акті приймання-передачі; або</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11.</w:t>
      </w:r>
      <w:r w:rsidR="001104F2">
        <w:rPr>
          <w:rFonts w:ascii="Times New Roman" w:hAnsi="Times New Roman"/>
          <w:sz w:val="24"/>
          <w:szCs w:val="24"/>
        </w:rPr>
        <w:t>10</w:t>
      </w:r>
      <w:r>
        <w:rPr>
          <w:rFonts w:ascii="Times New Roman" w:hAnsi="Times New Roman"/>
          <w:sz w:val="24"/>
          <w:szCs w:val="24"/>
        </w:rPr>
        <w:t>.</w:t>
      </w:r>
      <w:r w:rsidR="008C18C1" w:rsidRPr="00225AB2">
        <w:rPr>
          <w:rFonts w:ascii="Times New Roman" w:hAnsi="Times New Roman"/>
          <w:sz w:val="24"/>
          <w:szCs w:val="24"/>
        </w:rPr>
        <w:t xml:space="preserve"> Про виявлення обставин, які дают</w:t>
      </w:r>
      <w:r w:rsidR="006A61DA">
        <w:rPr>
          <w:rFonts w:ascii="Times New Roman" w:hAnsi="Times New Roman"/>
          <w:sz w:val="24"/>
          <w:szCs w:val="24"/>
        </w:rPr>
        <w:t>ь право Орендарю на припинення Д</w:t>
      </w:r>
      <w:r w:rsidR="008C18C1" w:rsidRPr="00225AB2">
        <w:rPr>
          <w:rFonts w:ascii="Times New Roman" w:hAnsi="Times New Roman"/>
          <w:sz w:val="24"/>
          <w:szCs w:val="24"/>
        </w:rPr>
        <w:t xml:space="preserve">оговору відповідно до пункту </w:t>
      </w:r>
      <w:r w:rsidR="006A61DA">
        <w:rPr>
          <w:rFonts w:ascii="Times New Roman" w:hAnsi="Times New Roman"/>
          <w:sz w:val="24"/>
          <w:szCs w:val="24"/>
        </w:rPr>
        <w:t xml:space="preserve"> </w:t>
      </w:r>
      <w:r>
        <w:rPr>
          <w:rFonts w:ascii="Times New Roman" w:hAnsi="Times New Roman"/>
          <w:sz w:val="24"/>
          <w:szCs w:val="24"/>
        </w:rPr>
        <w:t>11.</w:t>
      </w:r>
      <w:r w:rsidR="008C18C1" w:rsidRPr="00225AB2">
        <w:rPr>
          <w:rFonts w:ascii="Times New Roman" w:hAnsi="Times New Roman"/>
          <w:sz w:val="24"/>
          <w:szCs w:val="24"/>
        </w:rPr>
        <w:t xml:space="preserve">9 цього </w:t>
      </w:r>
      <w:r>
        <w:rPr>
          <w:rFonts w:ascii="Times New Roman" w:hAnsi="Times New Roman"/>
          <w:sz w:val="24"/>
          <w:szCs w:val="24"/>
        </w:rPr>
        <w:t xml:space="preserve"> </w:t>
      </w:r>
      <w:r w:rsidR="006A61DA">
        <w:rPr>
          <w:rFonts w:ascii="Times New Roman" w:hAnsi="Times New Roman"/>
          <w:sz w:val="24"/>
          <w:szCs w:val="24"/>
        </w:rPr>
        <w:t xml:space="preserve"> Д</w:t>
      </w:r>
      <w:r w:rsidR="008C18C1" w:rsidRPr="00225AB2">
        <w:rPr>
          <w:rFonts w:ascii="Times New Roman" w:hAnsi="Times New Roman"/>
          <w:sz w:val="24"/>
          <w:szCs w:val="24"/>
        </w:rPr>
        <w:t xml:space="preserve">оговору, Орендар повинен повідомити Орендодавцю і </w:t>
      </w:r>
      <w:proofErr w:type="spellStart"/>
      <w:r w:rsidR="008C18C1" w:rsidRPr="00225AB2">
        <w:rPr>
          <w:rFonts w:ascii="Times New Roman" w:hAnsi="Times New Roman"/>
          <w:sz w:val="24"/>
          <w:szCs w:val="24"/>
        </w:rPr>
        <w:t>Балансоутримувачу</w:t>
      </w:r>
      <w:proofErr w:type="spellEnd"/>
      <w:r w:rsidR="008C18C1" w:rsidRPr="00225AB2">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w:t>
      </w:r>
      <w:r>
        <w:rPr>
          <w:rFonts w:ascii="Times New Roman" w:hAnsi="Times New Roman"/>
          <w:sz w:val="24"/>
          <w:szCs w:val="24"/>
        </w:rPr>
        <w:t>11.</w:t>
      </w:r>
      <w:r w:rsidR="008C18C1" w:rsidRPr="00225AB2">
        <w:rPr>
          <w:rFonts w:ascii="Times New Roman" w:hAnsi="Times New Roman"/>
          <w:sz w:val="24"/>
          <w:szCs w:val="24"/>
        </w:rPr>
        <w:t>9</w:t>
      </w:r>
      <w:r w:rsidR="006A61DA">
        <w:rPr>
          <w:rFonts w:ascii="Times New Roman" w:hAnsi="Times New Roman"/>
          <w:sz w:val="24"/>
          <w:szCs w:val="24"/>
        </w:rPr>
        <w:t xml:space="preserve"> цього </w:t>
      </w:r>
      <w:r>
        <w:rPr>
          <w:rFonts w:ascii="Times New Roman" w:hAnsi="Times New Roman"/>
          <w:sz w:val="24"/>
          <w:szCs w:val="24"/>
        </w:rPr>
        <w:t xml:space="preserve"> </w:t>
      </w:r>
      <w:r w:rsidR="006A61DA">
        <w:rPr>
          <w:rFonts w:ascii="Times New Roman" w:hAnsi="Times New Roman"/>
          <w:sz w:val="24"/>
          <w:szCs w:val="24"/>
        </w:rPr>
        <w:t xml:space="preserve"> Д</w:t>
      </w:r>
      <w:r w:rsidR="008C18C1" w:rsidRPr="00225AB2">
        <w:rPr>
          <w:rFonts w:ascii="Times New Roman" w:hAnsi="Times New Roman"/>
          <w:sz w:val="24"/>
          <w:szCs w:val="24"/>
        </w:rPr>
        <w:t xml:space="preserve">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008C18C1" w:rsidRPr="00225AB2">
        <w:rPr>
          <w:rFonts w:ascii="Times New Roman" w:hAnsi="Times New Roman"/>
          <w:sz w:val="24"/>
          <w:szCs w:val="24"/>
        </w:rPr>
        <w:t>Балансоутримувачу</w:t>
      </w:r>
      <w:proofErr w:type="spellEnd"/>
      <w:r w:rsidR="008C18C1" w:rsidRPr="00225AB2">
        <w:rPr>
          <w:rFonts w:ascii="Times New Roman" w:hAnsi="Times New Roman"/>
          <w:sz w:val="24"/>
          <w:szCs w:val="24"/>
        </w:rPr>
        <w:t xml:space="preserve"> вимогу про дострокове припин</w:t>
      </w:r>
      <w:r w:rsidR="006A61DA">
        <w:rPr>
          <w:rFonts w:ascii="Times New Roman" w:hAnsi="Times New Roman"/>
          <w:sz w:val="24"/>
          <w:szCs w:val="24"/>
        </w:rPr>
        <w:t>ення цього Д</w:t>
      </w:r>
      <w:r w:rsidR="008C18C1" w:rsidRPr="00225AB2">
        <w:rPr>
          <w:rFonts w:ascii="Times New Roman" w:hAnsi="Times New Roman"/>
          <w:sz w:val="24"/>
          <w:szCs w:val="24"/>
        </w:rPr>
        <w:t>оговору і вимогу про повернення забезпечувального депозиту і сплачених сум орендної плати. Вимоги Орендаря, заявлені після закінчення стр</w:t>
      </w:r>
      <w:r w:rsidR="006A61DA">
        <w:rPr>
          <w:rFonts w:ascii="Times New Roman" w:hAnsi="Times New Roman"/>
          <w:sz w:val="24"/>
          <w:szCs w:val="24"/>
        </w:rPr>
        <w:t>оків, встановлених цим пунктом Д</w:t>
      </w:r>
      <w:r w:rsidR="008C18C1" w:rsidRPr="00225AB2">
        <w:rPr>
          <w:rFonts w:ascii="Times New Roman" w:hAnsi="Times New Roman"/>
          <w:sz w:val="24"/>
          <w:szCs w:val="24"/>
        </w:rPr>
        <w:t>оговору, задоволенню не підлягають.</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225AB2">
        <w:rPr>
          <w:rFonts w:ascii="Times New Roman" w:hAnsi="Times New Roman"/>
          <w:sz w:val="24"/>
          <w:szCs w:val="24"/>
        </w:rPr>
        <w:t>Балансоутримувачу</w:t>
      </w:r>
      <w:proofErr w:type="spellEnd"/>
      <w:r w:rsidRPr="00225AB2">
        <w:rPr>
          <w:rFonts w:ascii="Times New Roman" w:hAnsi="Times New Roman"/>
          <w:sz w:val="24"/>
          <w:szCs w:val="24"/>
        </w:rPr>
        <w:t xml:space="preserve"> вимоги п</w:t>
      </w:r>
      <w:r w:rsidR="006A61DA">
        <w:rPr>
          <w:rFonts w:ascii="Times New Roman" w:hAnsi="Times New Roman"/>
          <w:sz w:val="24"/>
          <w:szCs w:val="24"/>
        </w:rPr>
        <w:t>ро дострокове припинення цього Д</w:t>
      </w:r>
      <w:r w:rsidRPr="00225AB2">
        <w:rPr>
          <w:rFonts w:ascii="Times New Roman" w:hAnsi="Times New Roman"/>
          <w:sz w:val="24"/>
          <w:szCs w:val="24"/>
        </w:rPr>
        <w:t xml:space="preserve">оговору, крім випадків, коли Орендодавець або </w:t>
      </w:r>
      <w:proofErr w:type="spellStart"/>
      <w:r w:rsidRPr="00225AB2">
        <w:rPr>
          <w:rFonts w:ascii="Times New Roman" w:hAnsi="Times New Roman"/>
          <w:sz w:val="24"/>
          <w:szCs w:val="24"/>
        </w:rPr>
        <w:t>Балансоутримувач</w:t>
      </w:r>
      <w:proofErr w:type="spellEnd"/>
      <w:r w:rsidRPr="00225AB2">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За відсутності зауважень Орендодавця та </w:t>
      </w:r>
      <w:proofErr w:type="spellStart"/>
      <w:r w:rsidRPr="00225AB2">
        <w:rPr>
          <w:rFonts w:ascii="Times New Roman" w:hAnsi="Times New Roman"/>
          <w:sz w:val="24"/>
          <w:szCs w:val="24"/>
        </w:rPr>
        <w:t>Балансоутримувача</w:t>
      </w:r>
      <w:proofErr w:type="spellEnd"/>
      <w:r w:rsidRPr="00225AB2">
        <w:rPr>
          <w:rFonts w:ascii="Times New Roman" w:hAnsi="Times New Roman"/>
          <w:sz w:val="24"/>
          <w:szCs w:val="24"/>
        </w:rPr>
        <w:t>, передбачених абзацом другим цього пункту:</w:t>
      </w:r>
    </w:p>
    <w:p w:rsidR="008C18C1" w:rsidRPr="00225AB2" w:rsidRDefault="008C18C1" w:rsidP="00225AB2">
      <w:pPr>
        <w:pStyle w:val="a5"/>
        <w:spacing w:before="0"/>
        <w:ind w:left="-709" w:right="-143"/>
        <w:jc w:val="both"/>
        <w:rPr>
          <w:rFonts w:ascii="Times New Roman" w:hAnsi="Times New Roman"/>
          <w:sz w:val="24"/>
          <w:szCs w:val="24"/>
        </w:rPr>
      </w:pPr>
      <w:proofErr w:type="spellStart"/>
      <w:r w:rsidRPr="00225AB2">
        <w:rPr>
          <w:rFonts w:ascii="Times New Roman" w:hAnsi="Times New Roman"/>
          <w:sz w:val="24"/>
          <w:szCs w:val="24"/>
        </w:rPr>
        <w:t>Балансоутримувач</w:t>
      </w:r>
      <w:proofErr w:type="spellEnd"/>
      <w:r w:rsidRPr="00225AB2">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C18C1" w:rsidRPr="00225AB2" w:rsidRDefault="008C18C1" w:rsidP="00225AB2">
      <w:pPr>
        <w:pStyle w:val="a5"/>
        <w:spacing w:before="0"/>
        <w:ind w:left="-709" w:right="-143"/>
        <w:jc w:val="both"/>
        <w:rPr>
          <w:rFonts w:ascii="Times New Roman" w:hAnsi="Times New Roman"/>
          <w:sz w:val="24"/>
          <w:szCs w:val="24"/>
        </w:rPr>
      </w:pPr>
      <w:proofErr w:type="spellStart"/>
      <w:r w:rsidRPr="00225AB2">
        <w:rPr>
          <w:rFonts w:ascii="Times New Roman" w:hAnsi="Times New Roman"/>
          <w:sz w:val="24"/>
          <w:szCs w:val="24"/>
        </w:rPr>
        <w:t>Балансоутримувач</w:t>
      </w:r>
      <w:proofErr w:type="spellEnd"/>
      <w:r w:rsidRPr="00225AB2">
        <w:rPr>
          <w:rFonts w:ascii="Times New Roman" w:hAnsi="Times New Roman"/>
          <w:sz w:val="24"/>
          <w:szCs w:val="24"/>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proofErr w:type="spellStart"/>
      <w:r w:rsidRPr="00225AB2">
        <w:rPr>
          <w:rFonts w:ascii="Times New Roman" w:hAnsi="Times New Roman"/>
          <w:sz w:val="24"/>
          <w:szCs w:val="24"/>
        </w:rPr>
        <w:t>Балансоутримувачу</w:t>
      </w:r>
      <w:proofErr w:type="spellEnd"/>
      <w:r w:rsidRPr="00225AB2">
        <w:rPr>
          <w:rFonts w:ascii="Times New Roman" w:hAnsi="Times New Roman"/>
          <w:sz w:val="24"/>
          <w:szCs w:val="24"/>
        </w:rPr>
        <w:t>, здійснюється у порядку, визначеному законодавством.</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11.</w:t>
      </w:r>
      <w:r w:rsidR="001104F2">
        <w:rPr>
          <w:rFonts w:ascii="Times New Roman" w:hAnsi="Times New Roman"/>
          <w:sz w:val="24"/>
          <w:szCs w:val="24"/>
        </w:rPr>
        <w:t>11</w:t>
      </w:r>
      <w:r>
        <w:rPr>
          <w:rFonts w:ascii="Times New Roman" w:hAnsi="Times New Roman"/>
          <w:sz w:val="24"/>
          <w:szCs w:val="24"/>
        </w:rPr>
        <w:t>.</w:t>
      </w:r>
      <w:r w:rsidR="008C18C1" w:rsidRPr="00225AB2">
        <w:rPr>
          <w:rFonts w:ascii="Times New Roman" w:hAnsi="Times New Roman"/>
          <w:sz w:val="24"/>
          <w:szCs w:val="24"/>
        </w:rPr>
        <w:t xml:space="preserve"> У разі </w:t>
      </w:r>
      <w:r w:rsidR="006A61DA">
        <w:rPr>
          <w:rFonts w:ascii="Times New Roman" w:hAnsi="Times New Roman"/>
          <w:sz w:val="24"/>
          <w:szCs w:val="24"/>
        </w:rPr>
        <w:t>припинення Д</w:t>
      </w:r>
      <w:r w:rsidR="008C18C1" w:rsidRPr="00225AB2">
        <w:rPr>
          <w:rFonts w:ascii="Times New Roman" w:hAnsi="Times New Roman"/>
          <w:sz w:val="24"/>
          <w:szCs w:val="24"/>
        </w:rPr>
        <w:t>оговору:</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 xml:space="preserve">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225AB2">
        <w:rPr>
          <w:rFonts w:ascii="Times New Roman" w:hAnsi="Times New Roman"/>
          <w:sz w:val="24"/>
          <w:szCs w:val="24"/>
          <w:lang w:val="ru-RU"/>
        </w:rPr>
        <w:t>—</w:t>
      </w:r>
      <w:r w:rsidRPr="00225AB2">
        <w:rPr>
          <w:rFonts w:ascii="Times New Roman" w:hAnsi="Times New Roman"/>
          <w:sz w:val="24"/>
          <w:szCs w:val="24"/>
        </w:rPr>
        <w:t xml:space="preserve"> власністю </w:t>
      </w:r>
      <w:r w:rsidR="006A61DA">
        <w:rPr>
          <w:rFonts w:ascii="Times New Roman" w:hAnsi="Times New Roman"/>
          <w:sz w:val="24"/>
          <w:szCs w:val="24"/>
        </w:rPr>
        <w:t>Лебединської міської територіальної громади</w:t>
      </w:r>
      <w:r w:rsidRPr="00225AB2">
        <w:rPr>
          <w:rFonts w:ascii="Times New Roman" w:hAnsi="Times New Roman"/>
          <w:sz w:val="24"/>
          <w:szCs w:val="24"/>
        </w:rPr>
        <w:t>.</w:t>
      </w:r>
    </w:p>
    <w:p w:rsidR="008C18C1" w:rsidRPr="00225AB2" w:rsidRDefault="00484467" w:rsidP="006C3640">
      <w:pPr>
        <w:pStyle w:val="a5"/>
        <w:spacing w:before="0"/>
        <w:ind w:left="-709" w:right="-143"/>
        <w:jc w:val="both"/>
        <w:rPr>
          <w:rFonts w:ascii="Times New Roman" w:hAnsi="Times New Roman"/>
          <w:sz w:val="24"/>
          <w:szCs w:val="24"/>
        </w:rPr>
      </w:pPr>
      <w:r>
        <w:rPr>
          <w:rFonts w:ascii="Times New Roman" w:hAnsi="Times New Roman"/>
          <w:sz w:val="24"/>
          <w:szCs w:val="24"/>
        </w:rPr>
        <w:t>11.</w:t>
      </w:r>
      <w:r w:rsidR="001104F2">
        <w:rPr>
          <w:rFonts w:ascii="Times New Roman" w:hAnsi="Times New Roman"/>
          <w:sz w:val="24"/>
          <w:szCs w:val="24"/>
        </w:rPr>
        <w:t>12</w:t>
      </w:r>
      <w:r>
        <w:rPr>
          <w:rFonts w:ascii="Times New Roman" w:hAnsi="Times New Roman"/>
          <w:sz w:val="24"/>
          <w:szCs w:val="24"/>
        </w:rPr>
        <w:t>.</w:t>
      </w:r>
      <w:r w:rsidR="001104F2">
        <w:rPr>
          <w:rFonts w:ascii="Times New Roman" w:hAnsi="Times New Roman"/>
          <w:sz w:val="24"/>
          <w:szCs w:val="24"/>
        </w:rPr>
        <w:t xml:space="preserve"> </w:t>
      </w:r>
      <w:r w:rsidR="008C18C1" w:rsidRPr="00225AB2">
        <w:rPr>
          <w:rFonts w:ascii="Times New Roman" w:hAnsi="Times New Roman"/>
          <w:sz w:val="24"/>
          <w:szCs w:val="24"/>
        </w:rPr>
        <w:t xml:space="preserve">Майно вважається поверненим Орендодавцю/ </w:t>
      </w:r>
      <w:proofErr w:type="spellStart"/>
      <w:r w:rsidR="008C18C1" w:rsidRPr="00225AB2">
        <w:rPr>
          <w:rFonts w:ascii="Times New Roman" w:hAnsi="Times New Roman"/>
          <w:sz w:val="24"/>
          <w:szCs w:val="24"/>
        </w:rPr>
        <w:t>Балансоутримувачу</w:t>
      </w:r>
      <w:proofErr w:type="spellEnd"/>
      <w:r w:rsidR="008C18C1" w:rsidRPr="00225AB2">
        <w:rPr>
          <w:rFonts w:ascii="Times New Roman" w:hAnsi="Times New Roman"/>
          <w:sz w:val="24"/>
          <w:szCs w:val="24"/>
        </w:rPr>
        <w:t xml:space="preserve"> з моменту підписання </w:t>
      </w:r>
      <w:proofErr w:type="spellStart"/>
      <w:r w:rsidR="008C18C1" w:rsidRPr="00225AB2">
        <w:rPr>
          <w:rFonts w:ascii="Times New Roman" w:hAnsi="Times New Roman"/>
          <w:sz w:val="24"/>
          <w:szCs w:val="24"/>
        </w:rPr>
        <w:t>Балансоутримувачем</w:t>
      </w:r>
      <w:proofErr w:type="spellEnd"/>
      <w:r w:rsidR="008C18C1" w:rsidRPr="00225AB2">
        <w:rPr>
          <w:rFonts w:ascii="Times New Roman" w:hAnsi="Times New Roman"/>
          <w:sz w:val="24"/>
          <w:szCs w:val="24"/>
        </w:rPr>
        <w:t xml:space="preserve"> та Орендарем акта повернення з оренди орендованого Майна.</w:t>
      </w:r>
    </w:p>
    <w:p w:rsidR="008C18C1" w:rsidRPr="006A61DA" w:rsidRDefault="006A61DA" w:rsidP="00225AB2">
      <w:pPr>
        <w:pStyle w:val="a5"/>
        <w:spacing w:before="0"/>
        <w:ind w:left="-709" w:right="-143"/>
        <w:jc w:val="center"/>
        <w:rPr>
          <w:rFonts w:ascii="Times New Roman" w:hAnsi="Times New Roman"/>
          <w:b/>
          <w:sz w:val="24"/>
          <w:szCs w:val="24"/>
        </w:rPr>
      </w:pPr>
      <w:r>
        <w:rPr>
          <w:rFonts w:ascii="Times New Roman" w:hAnsi="Times New Roman"/>
          <w:b/>
          <w:sz w:val="24"/>
          <w:szCs w:val="24"/>
        </w:rPr>
        <w:t xml:space="preserve">12. </w:t>
      </w:r>
      <w:r w:rsidR="008C18C1" w:rsidRPr="006A61DA">
        <w:rPr>
          <w:rFonts w:ascii="Times New Roman" w:hAnsi="Times New Roman"/>
          <w:b/>
          <w:sz w:val="24"/>
          <w:szCs w:val="24"/>
        </w:rPr>
        <w:t>Інше</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12.</w:t>
      </w:r>
      <w:r w:rsidR="006A61DA">
        <w:rPr>
          <w:rFonts w:ascii="Times New Roman" w:hAnsi="Times New Roman"/>
          <w:sz w:val="24"/>
          <w:szCs w:val="24"/>
        </w:rPr>
        <w:t>1</w:t>
      </w:r>
      <w:r>
        <w:rPr>
          <w:rFonts w:ascii="Times New Roman" w:hAnsi="Times New Roman"/>
          <w:sz w:val="24"/>
          <w:szCs w:val="24"/>
        </w:rPr>
        <w:t>.</w:t>
      </w:r>
      <w:r w:rsidR="006A61DA">
        <w:rPr>
          <w:rFonts w:ascii="Times New Roman" w:hAnsi="Times New Roman"/>
          <w:sz w:val="24"/>
          <w:szCs w:val="24"/>
        </w:rPr>
        <w:t xml:space="preserve"> </w:t>
      </w:r>
      <w:r w:rsidR="008C18C1" w:rsidRPr="00225AB2">
        <w:rPr>
          <w:rFonts w:ascii="Times New Roman" w:hAnsi="Times New Roman"/>
          <w:sz w:val="24"/>
          <w:szCs w:val="24"/>
        </w:rPr>
        <w:t xml:space="preserve">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12.</w:t>
      </w:r>
      <w:r w:rsidR="006A61DA">
        <w:rPr>
          <w:rFonts w:ascii="Times New Roman" w:hAnsi="Times New Roman"/>
          <w:sz w:val="24"/>
          <w:szCs w:val="24"/>
        </w:rPr>
        <w:t>2</w:t>
      </w:r>
      <w:r>
        <w:rPr>
          <w:rFonts w:ascii="Times New Roman" w:hAnsi="Times New Roman"/>
          <w:sz w:val="24"/>
          <w:szCs w:val="24"/>
        </w:rPr>
        <w:t>.</w:t>
      </w:r>
      <w:r w:rsidR="00D65915">
        <w:rPr>
          <w:rFonts w:ascii="Times New Roman" w:hAnsi="Times New Roman"/>
          <w:sz w:val="24"/>
          <w:szCs w:val="24"/>
        </w:rPr>
        <w:t xml:space="preserve"> Якщо протягом строку дії Д</w:t>
      </w:r>
      <w:r w:rsidR="008C18C1" w:rsidRPr="00225AB2">
        <w:rPr>
          <w:rFonts w:ascii="Times New Roman" w:hAnsi="Times New Roman"/>
          <w:sz w:val="24"/>
          <w:szCs w:val="24"/>
        </w:rPr>
        <w:t xml:space="preserve">оговору відбувається зміна Орендодавця або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 xml:space="preserve"> Майна, новий Орендодавець або </w:t>
      </w:r>
      <w:proofErr w:type="spellStart"/>
      <w:r w:rsidR="008C18C1" w:rsidRPr="00225AB2">
        <w:rPr>
          <w:rFonts w:ascii="Times New Roman" w:hAnsi="Times New Roman"/>
          <w:sz w:val="24"/>
          <w:szCs w:val="24"/>
        </w:rPr>
        <w:t>Балансо</w:t>
      </w:r>
      <w:r w:rsidR="00D65915">
        <w:rPr>
          <w:rFonts w:ascii="Times New Roman" w:hAnsi="Times New Roman"/>
          <w:sz w:val="24"/>
          <w:szCs w:val="24"/>
        </w:rPr>
        <w:t>утримувач</w:t>
      </w:r>
      <w:proofErr w:type="spellEnd"/>
      <w:r w:rsidR="00D65915">
        <w:rPr>
          <w:rFonts w:ascii="Times New Roman" w:hAnsi="Times New Roman"/>
          <w:sz w:val="24"/>
          <w:szCs w:val="24"/>
        </w:rPr>
        <w:t xml:space="preserve"> стає стороною такого Д</w:t>
      </w:r>
      <w:r w:rsidR="008C18C1" w:rsidRPr="00225AB2">
        <w:rPr>
          <w:rFonts w:ascii="Times New Roman" w:hAnsi="Times New Roman"/>
          <w:sz w:val="24"/>
          <w:szCs w:val="24"/>
        </w:rPr>
        <w:t>оговору шляхом складення акта про заміну сторони у договорі (далі — акт</w:t>
      </w:r>
      <w:r>
        <w:rPr>
          <w:rFonts w:ascii="Times New Roman" w:hAnsi="Times New Roman"/>
          <w:sz w:val="24"/>
          <w:szCs w:val="24"/>
        </w:rPr>
        <w:t>).</w:t>
      </w:r>
      <w:r w:rsidR="008C18C1" w:rsidRPr="00225AB2">
        <w:rPr>
          <w:rFonts w:ascii="Times New Roman" w:hAnsi="Times New Roman"/>
          <w:sz w:val="24"/>
          <w:szCs w:val="24"/>
        </w:rPr>
        <w:t xml:space="preserve"> </w:t>
      </w:r>
      <w:r>
        <w:rPr>
          <w:rFonts w:ascii="Times New Roman" w:hAnsi="Times New Roman"/>
          <w:sz w:val="24"/>
          <w:szCs w:val="24"/>
        </w:rPr>
        <w:t xml:space="preserve"> </w:t>
      </w:r>
      <w:r w:rsidR="008C18C1" w:rsidRPr="00225AB2">
        <w:rPr>
          <w:rFonts w:ascii="Times New Roman" w:hAnsi="Times New Roman"/>
          <w:sz w:val="24"/>
          <w:szCs w:val="24"/>
        </w:rPr>
        <w:t xml:space="preserve">Акт </w:t>
      </w:r>
      <w:r>
        <w:rPr>
          <w:rFonts w:ascii="Times New Roman" w:hAnsi="Times New Roman"/>
          <w:sz w:val="24"/>
          <w:szCs w:val="24"/>
        </w:rPr>
        <w:t xml:space="preserve"> </w:t>
      </w:r>
      <w:r w:rsidR="008C18C1" w:rsidRPr="00225AB2">
        <w:rPr>
          <w:rFonts w:ascii="Times New Roman" w:hAnsi="Times New Roman"/>
          <w:sz w:val="24"/>
          <w:szCs w:val="24"/>
        </w:rPr>
        <w:t xml:space="preserve"> підписується попереднім і новим Орендодавцем або </w:t>
      </w:r>
      <w:proofErr w:type="spellStart"/>
      <w:r w:rsidR="008C18C1" w:rsidRPr="00225AB2">
        <w:rPr>
          <w:rFonts w:ascii="Times New Roman" w:hAnsi="Times New Roman"/>
          <w:sz w:val="24"/>
          <w:szCs w:val="24"/>
        </w:rPr>
        <w:t>Балансоутримувачем</w:t>
      </w:r>
      <w:proofErr w:type="spellEnd"/>
      <w:r w:rsidR="008C18C1" w:rsidRPr="00225AB2">
        <w:rPr>
          <w:rFonts w:ascii="Times New Roman" w:hAnsi="Times New Roman"/>
          <w:sz w:val="24"/>
          <w:szCs w:val="24"/>
        </w:rPr>
        <w:t xml:space="preserve"> та в той же де</w:t>
      </w:r>
      <w:r w:rsidR="00D65915">
        <w:rPr>
          <w:rFonts w:ascii="Times New Roman" w:hAnsi="Times New Roman"/>
          <w:sz w:val="24"/>
          <w:szCs w:val="24"/>
        </w:rPr>
        <w:t>нь надсилається іншим сторонам Д</w:t>
      </w:r>
      <w:r w:rsidR="008C18C1" w:rsidRPr="00225AB2">
        <w:rPr>
          <w:rFonts w:ascii="Times New Roman" w:hAnsi="Times New Roman"/>
          <w:sz w:val="24"/>
          <w:szCs w:val="24"/>
        </w:rPr>
        <w:t xml:space="preserve">оговору листом (цінним з описом). Акт </w:t>
      </w:r>
      <w:r>
        <w:rPr>
          <w:rFonts w:ascii="Times New Roman" w:hAnsi="Times New Roman"/>
          <w:sz w:val="24"/>
          <w:szCs w:val="24"/>
        </w:rPr>
        <w:t xml:space="preserve"> </w:t>
      </w:r>
      <w:r w:rsidR="008C18C1" w:rsidRPr="00225AB2">
        <w:rPr>
          <w:rFonts w:ascii="Times New Roman" w:hAnsi="Times New Roman"/>
          <w:sz w:val="24"/>
          <w:szCs w:val="24"/>
        </w:rPr>
        <w:t xml:space="preserve">складається у трьох оригінальних примірниках. Новий Орендодавець або </w:t>
      </w:r>
      <w:proofErr w:type="spellStart"/>
      <w:r w:rsidR="008C18C1" w:rsidRPr="00225AB2">
        <w:rPr>
          <w:rFonts w:ascii="Times New Roman" w:hAnsi="Times New Roman"/>
          <w:sz w:val="24"/>
          <w:szCs w:val="24"/>
        </w:rPr>
        <w:t>Балансоутримувач</w:t>
      </w:r>
      <w:proofErr w:type="spellEnd"/>
      <w:r w:rsidR="008C18C1" w:rsidRPr="00225AB2">
        <w:rPr>
          <w:rFonts w:ascii="Times New Roman" w:hAnsi="Times New Roman"/>
          <w:sz w:val="24"/>
          <w:szCs w:val="24"/>
        </w:rPr>
        <w:t xml:space="preserve"> зобов’язаний (протягом п’яти робочих днів від дати його надсилання Оре</w:t>
      </w:r>
      <w:r>
        <w:rPr>
          <w:rFonts w:ascii="Times New Roman" w:hAnsi="Times New Roman"/>
          <w:sz w:val="24"/>
          <w:szCs w:val="24"/>
        </w:rPr>
        <w:t>ндарю) опублікувати зазначений А</w:t>
      </w:r>
      <w:r w:rsidR="008C18C1" w:rsidRPr="00225AB2">
        <w:rPr>
          <w:rFonts w:ascii="Times New Roman" w:hAnsi="Times New Roman"/>
          <w:sz w:val="24"/>
          <w:szCs w:val="24"/>
        </w:rPr>
        <w:t>кт в електронній торговій системі. Орендодаве</w:t>
      </w:r>
      <w:r w:rsidR="00D65915">
        <w:rPr>
          <w:rFonts w:ascii="Times New Roman" w:hAnsi="Times New Roman"/>
          <w:sz w:val="24"/>
          <w:szCs w:val="24"/>
        </w:rPr>
        <w:t xml:space="preserve">ць </w:t>
      </w:r>
      <w:r w:rsidR="00D65915">
        <w:rPr>
          <w:rFonts w:ascii="Times New Roman" w:hAnsi="Times New Roman"/>
          <w:sz w:val="24"/>
          <w:szCs w:val="24"/>
        </w:rPr>
        <w:lastRenderedPageBreak/>
        <w:t xml:space="preserve">або </w:t>
      </w:r>
      <w:proofErr w:type="spellStart"/>
      <w:r w:rsidR="00D65915">
        <w:rPr>
          <w:rFonts w:ascii="Times New Roman" w:hAnsi="Times New Roman"/>
          <w:sz w:val="24"/>
          <w:szCs w:val="24"/>
        </w:rPr>
        <w:t>Балансоутримувач</w:t>
      </w:r>
      <w:proofErr w:type="spellEnd"/>
      <w:r w:rsidR="00D65915">
        <w:rPr>
          <w:rFonts w:ascii="Times New Roman" w:hAnsi="Times New Roman"/>
          <w:sz w:val="24"/>
          <w:szCs w:val="24"/>
        </w:rPr>
        <w:t xml:space="preserve"> за цим Д</w:t>
      </w:r>
      <w:r w:rsidR="008C18C1" w:rsidRPr="00225AB2">
        <w:rPr>
          <w:rFonts w:ascii="Times New Roman" w:hAnsi="Times New Roman"/>
          <w:sz w:val="24"/>
          <w:szCs w:val="24"/>
        </w:rPr>
        <w:t xml:space="preserve">оговором вважається заміненим з моменту опублікування </w:t>
      </w:r>
      <w:r>
        <w:rPr>
          <w:rFonts w:ascii="Times New Roman" w:hAnsi="Times New Roman"/>
          <w:sz w:val="24"/>
          <w:szCs w:val="24"/>
        </w:rPr>
        <w:t>А</w:t>
      </w:r>
      <w:r w:rsidR="008C18C1" w:rsidRPr="00225AB2">
        <w:rPr>
          <w:rFonts w:ascii="Times New Roman" w:hAnsi="Times New Roman"/>
          <w:sz w:val="24"/>
          <w:szCs w:val="24"/>
        </w:rPr>
        <w:t xml:space="preserve">кта </w:t>
      </w:r>
      <w:r>
        <w:rPr>
          <w:rFonts w:ascii="Times New Roman" w:hAnsi="Times New Roman"/>
          <w:sz w:val="24"/>
          <w:szCs w:val="24"/>
        </w:rPr>
        <w:t xml:space="preserve"> </w:t>
      </w:r>
      <w:r w:rsidR="008C18C1" w:rsidRPr="00225AB2">
        <w:rPr>
          <w:rFonts w:ascii="Times New Roman" w:hAnsi="Times New Roman"/>
          <w:sz w:val="24"/>
          <w:szCs w:val="24"/>
        </w:rPr>
        <w:t>в електронній торговій системі.</w:t>
      </w:r>
    </w:p>
    <w:p w:rsidR="008C18C1" w:rsidRPr="00225AB2" w:rsidRDefault="00484467" w:rsidP="00225AB2">
      <w:pPr>
        <w:pStyle w:val="a5"/>
        <w:spacing w:before="0"/>
        <w:ind w:left="-709" w:right="-143"/>
        <w:jc w:val="both"/>
        <w:rPr>
          <w:rFonts w:ascii="Times New Roman" w:hAnsi="Times New Roman"/>
          <w:sz w:val="24"/>
          <w:szCs w:val="24"/>
        </w:rPr>
      </w:pPr>
      <w:r>
        <w:rPr>
          <w:rFonts w:ascii="Times New Roman" w:hAnsi="Times New Roman"/>
          <w:sz w:val="24"/>
          <w:szCs w:val="24"/>
        </w:rPr>
        <w:t>12.3.</w:t>
      </w:r>
      <w:r w:rsidR="00D65915">
        <w:rPr>
          <w:rFonts w:ascii="Times New Roman" w:hAnsi="Times New Roman"/>
          <w:sz w:val="24"/>
          <w:szCs w:val="24"/>
        </w:rPr>
        <w:t xml:space="preserve"> У разі реорганізації Орендаря Договір</w:t>
      </w:r>
      <w:r w:rsidR="008C18C1" w:rsidRPr="00225AB2">
        <w:rPr>
          <w:rFonts w:ascii="Times New Roman" w:hAnsi="Times New Roman"/>
          <w:sz w:val="24"/>
          <w:szCs w:val="24"/>
        </w:rPr>
        <w:t xml:space="preserve"> зберігає чинність для відповідного правонаступника юридичної особи — Орендаря.</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У разі виділу з юридичної особи — Орендаря окремої юридичної особи перехід до такої особи прав і обов</w:t>
      </w:r>
      <w:r w:rsidR="00D65915">
        <w:rPr>
          <w:rFonts w:ascii="Times New Roman" w:hAnsi="Times New Roman"/>
          <w:sz w:val="24"/>
          <w:szCs w:val="24"/>
        </w:rPr>
        <w:t>’язків, які витікають із цього Д</w:t>
      </w:r>
      <w:r w:rsidRPr="00225AB2">
        <w:rPr>
          <w:rFonts w:ascii="Times New Roman" w:hAnsi="Times New Roman"/>
          <w:sz w:val="24"/>
          <w:szCs w:val="24"/>
        </w:rPr>
        <w:t>оговору, можливий лише за згодою Орендодавця.</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Заміна сторони Орендаря набуває чинност</w:t>
      </w:r>
      <w:r w:rsidR="00D65915">
        <w:rPr>
          <w:rFonts w:ascii="Times New Roman" w:hAnsi="Times New Roman"/>
          <w:sz w:val="24"/>
          <w:szCs w:val="24"/>
        </w:rPr>
        <w:t>і з дня внесення змін до цього Д</w:t>
      </w:r>
      <w:r w:rsidRPr="00225AB2">
        <w:rPr>
          <w:rFonts w:ascii="Times New Roman" w:hAnsi="Times New Roman"/>
          <w:sz w:val="24"/>
          <w:szCs w:val="24"/>
        </w:rPr>
        <w:t>оговору.</w:t>
      </w:r>
    </w:p>
    <w:p w:rsidR="008C18C1" w:rsidRPr="00225AB2" w:rsidRDefault="008C18C1" w:rsidP="00225AB2">
      <w:pPr>
        <w:pStyle w:val="a5"/>
        <w:spacing w:before="0"/>
        <w:ind w:left="-709" w:right="-143"/>
        <w:jc w:val="both"/>
        <w:rPr>
          <w:rFonts w:ascii="Times New Roman" w:hAnsi="Times New Roman"/>
          <w:sz w:val="24"/>
          <w:szCs w:val="24"/>
        </w:rPr>
      </w:pPr>
      <w:r w:rsidRPr="00225AB2">
        <w:rPr>
          <w:rFonts w:ascii="Times New Roman" w:hAnsi="Times New Roman"/>
          <w:sz w:val="24"/>
          <w:szCs w:val="24"/>
        </w:rPr>
        <w:t>Заміна Орендаря інша, ніж передбачена цим пунктом, не допускається.</w:t>
      </w:r>
    </w:p>
    <w:p w:rsidR="008C18C1" w:rsidRPr="00225AB2" w:rsidRDefault="00484467" w:rsidP="00D65915">
      <w:pPr>
        <w:pStyle w:val="a5"/>
        <w:spacing w:before="0"/>
        <w:ind w:left="-709" w:right="-143"/>
        <w:jc w:val="both"/>
        <w:rPr>
          <w:rFonts w:ascii="Times New Roman" w:hAnsi="Times New Roman"/>
          <w:sz w:val="24"/>
          <w:szCs w:val="24"/>
        </w:rPr>
      </w:pPr>
      <w:r>
        <w:rPr>
          <w:rFonts w:ascii="Times New Roman" w:hAnsi="Times New Roman"/>
          <w:sz w:val="24"/>
          <w:szCs w:val="24"/>
        </w:rPr>
        <w:t>12.4.</w:t>
      </w:r>
      <w:r w:rsidR="008C18C1" w:rsidRPr="00225AB2">
        <w:rPr>
          <w:rFonts w:ascii="Times New Roman" w:hAnsi="Times New Roman"/>
          <w:sz w:val="24"/>
          <w:szCs w:val="24"/>
        </w:rPr>
        <w:t xml:space="preserve"> Цей Договір укладено у трьох примірниках, кожен з яких має однакову юридичну силу, по одному для Орендаря, Орендодавця і </w:t>
      </w:r>
      <w:proofErr w:type="spellStart"/>
      <w:r w:rsidR="008C18C1" w:rsidRPr="00225AB2">
        <w:rPr>
          <w:rFonts w:ascii="Times New Roman" w:hAnsi="Times New Roman"/>
          <w:sz w:val="24"/>
          <w:szCs w:val="24"/>
        </w:rPr>
        <w:t>Балансоутримувача</w:t>
      </w:r>
      <w:proofErr w:type="spellEnd"/>
      <w:r w:rsidR="008C18C1" w:rsidRPr="00225AB2">
        <w:rPr>
          <w:rFonts w:ascii="Times New Roman" w:hAnsi="Times New Roman"/>
          <w:sz w:val="24"/>
          <w:szCs w:val="24"/>
        </w:rPr>
        <w:t>.</w:t>
      </w:r>
    </w:p>
    <w:p w:rsidR="008C18C1" w:rsidRPr="00225AB2" w:rsidRDefault="008C18C1" w:rsidP="00225AB2">
      <w:pPr>
        <w:pStyle w:val="a5"/>
        <w:spacing w:before="0"/>
        <w:ind w:left="-709" w:right="-143"/>
        <w:jc w:val="center"/>
        <w:rPr>
          <w:rFonts w:ascii="Times New Roman" w:hAnsi="Times New Roman"/>
          <w:sz w:val="24"/>
          <w:szCs w:val="24"/>
        </w:rPr>
      </w:pPr>
    </w:p>
    <w:p w:rsidR="008C18C1" w:rsidRPr="00D65915" w:rsidRDefault="008C18C1" w:rsidP="00D65915">
      <w:pPr>
        <w:pStyle w:val="a5"/>
        <w:numPr>
          <w:ilvl w:val="0"/>
          <w:numId w:val="6"/>
        </w:numPr>
        <w:spacing w:before="0"/>
        <w:ind w:right="-143"/>
        <w:jc w:val="center"/>
        <w:rPr>
          <w:rFonts w:ascii="Times New Roman" w:hAnsi="Times New Roman"/>
          <w:b/>
          <w:sz w:val="24"/>
          <w:szCs w:val="24"/>
        </w:rPr>
      </w:pPr>
      <w:r w:rsidRPr="00D65915">
        <w:rPr>
          <w:rFonts w:ascii="Times New Roman" w:hAnsi="Times New Roman"/>
          <w:b/>
          <w:sz w:val="24"/>
          <w:szCs w:val="24"/>
        </w:rPr>
        <w:t>Підписи сторін</w:t>
      </w:r>
    </w:p>
    <w:p w:rsidR="008C18C1" w:rsidRPr="00225AB2" w:rsidRDefault="008C18C1" w:rsidP="00225AB2">
      <w:pPr>
        <w:pStyle w:val="a5"/>
        <w:spacing w:before="0"/>
        <w:ind w:left="-709" w:right="-143"/>
        <w:jc w:val="both"/>
        <w:rPr>
          <w:rFonts w:ascii="Times New Roman" w:hAnsi="Times New Roman"/>
          <w:b/>
          <w:sz w:val="24"/>
          <w:szCs w:val="24"/>
        </w:rPr>
      </w:pPr>
      <w:r w:rsidRPr="00225AB2">
        <w:rPr>
          <w:rFonts w:ascii="Times New Roman" w:hAnsi="Times New Roman"/>
          <w:b/>
          <w:sz w:val="24"/>
          <w:szCs w:val="24"/>
          <w:u w:val="single"/>
        </w:rPr>
        <w:t>Від Орендодавця</w:t>
      </w:r>
      <w:r w:rsidRPr="00225AB2">
        <w:rPr>
          <w:rFonts w:ascii="Times New Roman" w:hAnsi="Times New Roman"/>
          <w:b/>
          <w:sz w:val="24"/>
          <w:szCs w:val="24"/>
        </w:rPr>
        <w:t xml:space="preserve">: </w:t>
      </w:r>
      <w:r w:rsidRPr="00225AB2">
        <w:rPr>
          <w:rFonts w:ascii="Times New Roman" w:hAnsi="Times New Roman"/>
          <w:b/>
          <w:sz w:val="24"/>
          <w:szCs w:val="24"/>
        </w:rPr>
        <w:tab/>
        <w:t>_____________________________</w:t>
      </w:r>
    </w:p>
    <w:p w:rsidR="00D65915" w:rsidRDefault="008C18C1" w:rsidP="00D65915">
      <w:pPr>
        <w:pStyle w:val="a5"/>
        <w:spacing w:before="0"/>
        <w:ind w:left="-709" w:right="-143"/>
        <w:jc w:val="both"/>
        <w:rPr>
          <w:rFonts w:ascii="Times New Roman" w:hAnsi="Times New Roman"/>
          <w:sz w:val="24"/>
          <w:szCs w:val="24"/>
        </w:rPr>
      </w:pPr>
      <w:r w:rsidRPr="00225AB2">
        <w:rPr>
          <w:rFonts w:ascii="Times New Roman" w:hAnsi="Times New Roman"/>
          <w:b/>
          <w:sz w:val="24"/>
          <w:szCs w:val="24"/>
          <w:u w:val="single"/>
        </w:rPr>
        <w:t>Від Орендаря</w:t>
      </w:r>
      <w:r w:rsidRPr="00225AB2">
        <w:rPr>
          <w:rFonts w:ascii="Times New Roman" w:hAnsi="Times New Roman"/>
          <w:b/>
          <w:sz w:val="24"/>
          <w:szCs w:val="24"/>
        </w:rPr>
        <w:t xml:space="preserve">:   </w:t>
      </w:r>
      <w:r w:rsidRPr="00225AB2">
        <w:rPr>
          <w:rFonts w:ascii="Times New Roman" w:hAnsi="Times New Roman"/>
          <w:b/>
          <w:sz w:val="24"/>
          <w:szCs w:val="24"/>
        </w:rPr>
        <w:tab/>
      </w:r>
      <w:r w:rsidRPr="00225AB2">
        <w:rPr>
          <w:rFonts w:ascii="Times New Roman" w:hAnsi="Times New Roman"/>
          <w:b/>
          <w:sz w:val="24"/>
          <w:szCs w:val="24"/>
        </w:rPr>
        <w:tab/>
      </w:r>
      <w:r w:rsidRPr="00225AB2">
        <w:rPr>
          <w:rFonts w:ascii="Times New Roman" w:hAnsi="Times New Roman"/>
          <w:sz w:val="24"/>
          <w:szCs w:val="24"/>
        </w:rPr>
        <w:t>____________________________</w:t>
      </w:r>
    </w:p>
    <w:p w:rsidR="008C18C1" w:rsidRPr="00225AB2" w:rsidRDefault="008C18C1" w:rsidP="00D65915">
      <w:pPr>
        <w:pStyle w:val="a5"/>
        <w:spacing w:before="0"/>
        <w:ind w:left="-709" w:right="-143"/>
        <w:jc w:val="both"/>
        <w:rPr>
          <w:rFonts w:ascii="Times New Roman" w:hAnsi="Times New Roman"/>
          <w:sz w:val="24"/>
          <w:szCs w:val="24"/>
        </w:rPr>
      </w:pPr>
      <w:r w:rsidRPr="00225AB2">
        <w:rPr>
          <w:rFonts w:ascii="Times New Roman" w:hAnsi="Times New Roman"/>
          <w:b/>
          <w:sz w:val="24"/>
          <w:szCs w:val="24"/>
          <w:u w:val="single"/>
        </w:rPr>
        <w:t xml:space="preserve">Від </w:t>
      </w:r>
      <w:r w:rsidR="00D65915">
        <w:rPr>
          <w:rFonts w:ascii="Times New Roman" w:hAnsi="Times New Roman"/>
          <w:b/>
          <w:sz w:val="24"/>
          <w:szCs w:val="24"/>
          <w:u w:val="single"/>
        </w:rPr>
        <w:t xml:space="preserve"> </w:t>
      </w:r>
      <w:proofErr w:type="spellStart"/>
      <w:r w:rsidRPr="00225AB2">
        <w:rPr>
          <w:rFonts w:ascii="Times New Roman" w:hAnsi="Times New Roman"/>
          <w:b/>
          <w:sz w:val="24"/>
          <w:szCs w:val="24"/>
          <w:u w:val="single"/>
        </w:rPr>
        <w:t>Балансоутримувача</w:t>
      </w:r>
      <w:proofErr w:type="spellEnd"/>
      <w:r w:rsidRPr="00225AB2">
        <w:rPr>
          <w:rFonts w:ascii="Times New Roman" w:hAnsi="Times New Roman"/>
          <w:b/>
          <w:sz w:val="24"/>
          <w:szCs w:val="24"/>
        </w:rPr>
        <w:t>:</w:t>
      </w:r>
      <w:r w:rsidRPr="00225AB2">
        <w:rPr>
          <w:rFonts w:ascii="Times New Roman" w:hAnsi="Times New Roman"/>
          <w:sz w:val="24"/>
          <w:szCs w:val="24"/>
        </w:rPr>
        <w:t>___________________________</w:t>
      </w:r>
    </w:p>
    <w:p w:rsidR="008C18C1" w:rsidRPr="00225AB2" w:rsidRDefault="008C18C1" w:rsidP="00225AB2">
      <w:pPr>
        <w:pStyle w:val="3"/>
        <w:keepNext w:val="0"/>
        <w:widowControl w:val="0"/>
        <w:spacing w:before="0"/>
        <w:ind w:left="-709" w:right="-143" w:firstLine="567"/>
        <w:jc w:val="center"/>
        <w:rPr>
          <w:rFonts w:ascii="Times New Roman" w:hAnsi="Times New Roman"/>
          <w:b w:val="0"/>
          <w:i w:val="0"/>
          <w:sz w:val="24"/>
          <w:szCs w:val="24"/>
        </w:rPr>
      </w:pPr>
    </w:p>
    <w:p w:rsidR="00E10A68" w:rsidRPr="00225AB2" w:rsidRDefault="00E10A68" w:rsidP="00225AB2">
      <w:pPr>
        <w:ind w:left="-709" w:right="-143" w:firstLine="567"/>
        <w:rPr>
          <w:sz w:val="24"/>
          <w:szCs w:val="24"/>
        </w:rPr>
      </w:pPr>
    </w:p>
    <w:sectPr w:rsidR="00E10A68" w:rsidRPr="00225AB2" w:rsidSect="00D65915">
      <w:headerReference w:type="default" r:id="rId7"/>
      <w:pgSz w:w="11906" w:h="16838"/>
      <w:pgMar w:top="42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626" w:rsidRDefault="00D27626" w:rsidP="00D65915">
      <w:r>
        <w:separator/>
      </w:r>
    </w:p>
  </w:endnote>
  <w:endnote w:type="continuationSeparator" w:id="0">
    <w:p w:rsidR="00D27626" w:rsidRDefault="00D27626" w:rsidP="00D6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626" w:rsidRDefault="00D27626" w:rsidP="00D65915">
      <w:r>
        <w:separator/>
      </w:r>
    </w:p>
  </w:footnote>
  <w:footnote w:type="continuationSeparator" w:id="0">
    <w:p w:rsidR="00D27626" w:rsidRDefault="00D27626" w:rsidP="00D65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2139"/>
      <w:docPartObj>
        <w:docPartGallery w:val="Page Numbers (Top of Page)"/>
        <w:docPartUnique/>
      </w:docPartObj>
    </w:sdtPr>
    <w:sdtContent>
      <w:p w:rsidR="00791F60" w:rsidRDefault="00006B47">
        <w:pPr>
          <w:pStyle w:val="a7"/>
          <w:jc w:val="center"/>
        </w:pPr>
        <w:fldSimple w:instr=" PAGE   \* MERGEFORMAT ">
          <w:r w:rsidR="00327EB1">
            <w:rPr>
              <w:noProof/>
            </w:rPr>
            <w:t>2</w:t>
          </w:r>
        </w:fldSimple>
      </w:p>
    </w:sdtContent>
  </w:sdt>
  <w:p w:rsidR="00791F60" w:rsidRDefault="00791F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F59720E"/>
    <w:multiLevelType w:val="hybridMultilevel"/>
    <w:tmpl w:val="9F82A45E"/>
    <w:lvl w:ilvl="0" w:tplc="4FB0840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1E820763"/>
    <w:multiLevelType w:val="multilevel"/>
    <w:tmpl w:val="CEE4A456"/>
    <w:lvl w:ilvl="0">
      <w:start w:val="1"/>
      <w:numFmt w:val="decimal"/>
      <w:lvlText w:val="%1."/>
      <w:lvlJc w:val="left"/>
      <w:pPr>
        <w:ind w:left="218" w:hanging="360"/>
      </w:pPr>
      <w:rPr>
        <w:rFonts w:hint="default"/>
        <w:b/>
      </w:rPr>
    </w:lvl>
    <w:lvl w:ilvl="1">
      <w:start w:val="1"/>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3">
    <w:nsid w:val="25444E2E"/>
    <w:multiLevelType w:val="hybridMultilevel"/>
    <w:tmpl w:val="7D5E1E56"/>
    <w:lvl w:ilvl="0" w:tplc="BBB21E8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303937FA"/>
    <w:multiLevelType w:val="hybridMultilevel"/>
    <w:tmpl w:val="D5A80E14"/>
    <w:lvl w:ilvl="0" w:tplc="968E3E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38030C"/>
    <w:multiLevelType w:val="hybridMultilevel"/>
    <w:tmpl w:val="44B66D12"/>
    <w:lvl w:ilvl="0" w:tplc="5F629952">
      <w:start w:val="9"/>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8C18C1"/>
    <w:rsid w:val="00006B47"/>
    <w:rsid w:val="001104F2"/>
    <w:rsid w:val="00211B1C"/>
    <w:rsid w:val="00225AB2"/>
    <w:rsid w:val="00225BDD"/>
    <w:rsid w:val="00231C08"/>
    <w:rsid w:val="002650C5"/>
    <w:rsid w:val="00327EB1"/>
    <w:rsid w:val="00374911"/>
    <w:rsid w:val="003A2CF6"/>
    <w:rsid w:val="00484467"/>
    <w:rsid w:val="00532548"/>
    <w:rsid w:val="005354B0"/>
    <w:rsid w:val="00542546"/>
    <w:rsid w:val="006A61DA"/>
    <w:rsid w:val="006C3640"/>
    <w:rsid w:val="00716D90"/>
    <w:rsid w:val="00752EAA"/>
    <w:rsid w:val="00791F60"/>
    <w:rsid w:val="00831E08"/>
    <w:rsid w:val="0084470B"/>
    <w:rsid w:val="00866497"/>
    <w:rsid w:val="008C18C1"/>
    <w:rsid w:val="009A4594"/>
    <w:rsid w:val="00A866E0"/>
    <w:rsid w:val="00B65AA6"/>
    <w:rsid w:val="00B8727D"/>
    <w:rsid w:val="00C82598"/>
    <w:rsid w:val="00CC5DD6"/>
    <w:rsid w:val="00CD4066"/>
    <w:rsid w:val="00D27626"/>
    <w:rsid w:val="00D65915"/>
    <w:rsid w:val="00DD05B4"/>
    <w:rsid w:val="00E10A68"/>
    <w:rsid w:val="00E23B98"/>
    <w:rsid w:val="00E94C88"/>
    <w:rsid w:val="00FF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C1"/>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semiHidden/>
    <w:unhideWhenUsed/>
    <w:qFormat/>
    <w:rsid w:val="008C18C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C18C1"/>
    <w:rPr>
      <w:rFonts w:ascii="Antiqua" w:eastAsia="Times New Roman" w:hAnsi="Antiqua" w:cs="Times New Roman"/>
      <w:b/>
      <w:i/>
      <w:sz w:val="26"/>
      <w:szCs w:val="20"/>
      <w:lang w:val="uk-UA" w:eastAsia="ru-RU"/>
    </w:rPr>
  </w:style>
  <w:style w:type="paragraph" w:styleId="a3">
    <w:name w:val="Body Text"/>
    <w:basedOn w:val="a"/>
    <w:link w:val="a4"/>
    <w:uiPriority w:val="1"/>
    <w:semiHidden/>
    <w:unhideWhenUsed/>
    <w:qFormat/>
    <w:rsid w:val="008C18C1"/>
    <w:pPr>
      <w:widowControl w:val="0"/>
      <w:autoSpaceDE w:val="0"/>
      <w:autoSpaceDN w:val="0"/>
      <w:ind w:left="657" w:firstLine="720"/>
      <w:jc w:val="both"/>
    </w:pPr>
    <w:rPr>
      <w:rFonts w:ascii="Times New Roman" w:hAnsi="Times New Roman"/>
      <w:sz w:val="28"/>
      <w:szCs w:val="28"/>
      <w:lang w:eastAsia="uk-UA" w:bidi="uk-UA"/>
    </w:rPr>
  </w:style>
  <w:style w:type="character" w:customStyle="1" w:styleId="a4">
    <w:name w:val="Основной текст Знак"/>
    <w:basedOn w:val="a0"/>
    <w:link w:val="a3"/>
    <w:uiPriority w:val="1"/>
    <w:semiHidden/>
    <w:rsid w:val="008C18C1"/>
    <w:rPr>
      <w:rFonts w:ascii="Times New Roman" w:eastAsia="Times New Roman" w:hAnsi="Times New Roman" w:cs="Times New Roman"/>
      <w:sz w:val="28"/>
      <w:szCs w:val="28"/>
      <w:lang w:val="uk-UA" w:eastAsia="uk-UA" w:bidi="uk-UA"/>
    </w:rPr>
  </w:style>
  <w:style w:type="paragraph" w:customStyle="1" w:styleId="a5">
    <w:name w:val="Нормальний текст"/>
    <w:basedOn w:val="a"/>
    <w:rsid w:val="008C18C1"/>
    <w:pPr>
      <w:spacing w:before="120"/>
      <w:ind w:firstLine="567"/>
    </w:pPr>
  </w:style>
  <w:style w:type="paragraph" w:customStyle="1" w:styleId="a6">
    <w:name w:val="Назва документа"/>
    <w:basedOn w:val="a"/>
    <w:next w:val="a5"/>
    <w:rsid w:val="008C18C1"/>
    <w:pPr>
      <w:keepNext/>
      <w:keepLines/>
      <w:spacing w:before="240" w:after="240"/>
      <w:jc w:val="center"/>
    </w:pPr>
    <w:rPr>
      <w:b/>
    </w:rPr>
  </w:style>
  <w:style w:type="paragraph" w:customStyle="1" w:styleId="TableParagraph">
    <w:name w:val="Table Paragraph"/>
    <w:basedOn w:val="a"/>
    <w:uiPriority w:val="1"/>
    <w:qFormat/>
    <w:rsid w:val="008C18C1"/>
    <w:pPr>
      <w:widowControl w:val="0"/>
      <w:autoSpaceDE w:val="0"/>
      <w:autoSpaceDN w:val="0"/>
    </w:pPr>
    <w:rPr>
      <w:rFonts w:ascii="Times New Roman" w:hAnsi="Times New Roman"/>
      <w:sz w:val="22"/>
      <w:szCs w:val="22"/>
      <w:lang w:eastAsia="uk-UA" w:bidi="uk-UA"/>
    </w:rPr>
  </w:style>
  <w:style w:type="paragraph" w:customStyle="1" w:styleId="1">
    <w:name w:val="Обычный (веб)1"/>
    <w:basedOn w:val="a"/>
    <w:rsid w:val="008C18C1"/>
    <w:pPr>
      <w:widowControl w:val="0"/>
      <w:suppressAutoHyphens/>
      <w:spacing w:before="280" w:after="280"/>
    </w:pPr>
    <w:rPr>
      <w:rFonts w:ascii="Times New Roman" w:eastAsia="Arial Unicode MS" w:hAnsi="Times New Roman" w:cs="Mangal"/>
      <w:kern w:val="2"/>
      <w:sz w:val="24"/>
      <w:szCs w:val="24"/>
      <w:lang w:val="ru-RU" w:eastAsia="zh-CN" w:bidi="hi-IN"/>
    </w:rPr>
  </w:style>
  <w:style w:type="paragraph" w:styleId="a7">
    <w:name w:val="header"/>
    <w:basedOn w:val="a"/>
    <w:link w:val="a8"/>
    <w:uiPriority w:val="99"/>
    <w:unhideWhenUsed/>
    <w:rsid w:val="00D65915"/>
    <w:pPr>
      <w:tabs>
        <w:tab w:val="center" w:pos="4677"/>
        <w:tab w:val="right" w:pos="9355"/>
      </w:tabs>
    </w:pPr>
  </w:style>
  <w:style w:type="character" w:customStyle="1" w:styleId="a8">
    <w:name w:val="Верхний колонтитул Знак"/>
    <w:basedOn w:val="a0"/>
    <w:link w:val="a7"/>
    <w:uiPriority w:val="99"/>
    <w:rsid w:val="00D65915"/>
    <w:rPr>
      <w:rFonts w:ascii="Antiqua" w:eastAsia="Times New Roman" w:hAnsi="Antiqua" w:cs="Times New Roman"/>
      <w:sz w:val="26"/>
      <w:szCs w:val="20"/>
      <w:lang w:val="uk-UA" w:eastAsia="ru-RU"/>
    </w:rPr>
  </w:style>
  <w:style w:type="paragraph" w:styleId="a9">
    <w:name w:val="footer"/>
    <w:basedOn w:val="a"/>
    <w:link w:val="aa"/>
    <w:uiPriority w:val="99"/>
    <w:semiHidden/>
    <w:unhideWhenUsed/>
    <w:rsid w:val="00D65915"/>
    <w:pPr>
      <w:tabs>
        <w:tab w:val="center" w:pos="4677"/>
        <w:tab w:val="right" w:pos="9355"/>
      </w:tabs>
    </w:pPr>
  </w:style>
  <w:style w:type="character" w:customStyle="1" w:styleId="aa">
    <w:name w:val="Нижний колонтитул Знак"/>
    <w:basedOn w:val="a0"/>
    <w:link w:val="a9"/>
    <w:uiPriority w:val="99"/>
    <w:semiHidden/>
    <w:rsid w:val="00D65915"/>
    <w:rPr>
      <w:rFonts w:ascii="Antiqua" w:eastAsia="Times New Roman" w:hAnsi="Antiqua" w:cs="Times New Roman"/>
      <w:sz w:val="26"/>
      <w:szCs w:val="20"/>
      <w:lang w:val="uk-UA" w:eastAsia="ru-RU"/>
    </w:rPr>
  </w:style>
  <w:style w:type="character" w:customStyle="1" w:styleId="4">
    <w:name w:val="Основной текст (4)_"/>
    <w:link w:val="40"/>
    <w:locked/>
    <w:rsid w:val="00866497"/>
    <w:rPr>
      <w:rFonts w:ascii="Times New Roman" w:hAnsi="Times New Roman" w:cs="Times New Roman"/>
      <w:shd w:val="clear" w:color="auto" w:fill="FFFFFF"/>
    </w:rPr>
  </w:style>
  <w:style w:type="paragraph" w:customStyle="1" w:styleId="40">
    <w:name w:val="Основной текст (4)"/>
    <w:basedOn w:val="a"/>
    <w:link w:val="4"/>
    <w:rsid w:val="00866497"/>
    <w:pPr>
      <w:widowControl w:val="0"/>
      <w:shd w:val="clear" w:color="auto" w:fill="FFFFFF"/>
      <w:spacing w:line="274" w:lineRule="exact"/>
    </w:pPr>
    <w:rPr>
      <w:rFonts w:ascii="Times New Roman" w:eastAsiaTheme="minorHAnsi" w:hAnsi="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571277563">
      <w:bodyDiv w:val="1"/>
      <w:marLeft w:val="0"/>
      <w:marRight w:val="0"/>
      <w:marTop w:val="0"/>
      <w:marBottom w:val="0"/>
      <w:divBdr>
        <w:top w:val="none" w:sz="0" w:space="0" w:color="auto"/>
        <w:left w:val="none" w:sz="0" w:space="0" w:color="auto"/>
        <w:bottom w:val="none" w:sz="0" w:space="0" w:color="auto"/>
        <w:right w:val="none" w:sz="0" w:space="0" w:color="auto"/>
      </w:divBdr>
    </w:div>
    <w:div w:id="1098453586">
      <w:bodyDiv w:val="1"/>
      <w:marLeft w:val="0"/>
      <w:marRight w:val="0"/>
      <w:marTop w:val="0"/>
      <w:marBottom w:val="0"/>
      <w:divBdr>
        <w:top w:val="none" w:sz="0" w:space="0" w:color="auto"/>
        <w:left w:val="none" w:sz="0" w:space="0" w:color="auto"/>
        <w:bottom w:val="none" w:sz="0" w:space="0" w:color="auto"/>
        <w:right w:val="none" w:sz="0" w:space="0" w:color="auto"/>
      </w:divBdr>
    </w:div>
    <w:div w:id="18797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5517</Words>
  <Characters>31453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2021-12-14T06:43:00Z</dcterms:created>
  <dcterms:modified xsi:type="dcterms:W3CDTF">2022-01-17T11:23:00Z</dcterms:modified>
</cp:coreProperties>
</file>